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941" w:rsidRPr="00CA679D" w:rsidRDefault="00AE49D7" w:rsidP="00AE49D7">
      <w:pPr>
        <w:spacing w:after="0"/>
        <w:jc w:val="center"/>
        <w:rPr>
          <w:rFonts w:ascii="Batang" w:eastAsia="Batang" w:hAnsi="Batang"/>
          <w:b/>
          <w:sz w:val="28"/>
          <w:szCs w:val="28"/>
        </w:rPr>
      </w:pPr>
      <w:r>
        <w:rPr>
          <w:rFonts w:ascii="Batang" w:eastAsia="Batang" w:hAnsi="Batang"/>
          <w:b/>
          <w:sz w:val="28"/>
          <w:szCs w:val="28"/>
        </w:rPr>
        <w:t xml:space="preserve">                                     </w:t>
      </w:r>
      <w:r w:rsidR="00CA679D" w:rsidRPr="00CA679D">
        <w:rPr>
          <w:rFonts w:ascii="Batang" w:eastAsia="Batang" w:hAnsi="Batang"/>
          <w:b/>
          <w:sz w:val="28"/>
          <w:szCs w:val="28"/>
        </w:rPr>
        <w:t>Отчёт</w:t>
      </w:r>
    </w:p>
    <w:p w:rsidR="00E969B0" w:rsidRDefault="00CA679D" w:rsidP="00CA679D">
      <w:pPr>
        <w:spacing w:after="0"/>
        <w:jc w:val="center"/>
        <w:rPr>
          <w:rFonts w:ascii="Batang" w:eastAsia="Batang" w:hAnsi="Batang"/>
          <w:b/>
          <w:sz w:val="28"/>
          <w:szCs w:val="28"/>
        </w:rPr>
      </w:pPr>
      <w:r w:rsidRPr="00AE49D7">
        <w:rPr>
          <w:rFonts w:ascii="Batang" w:eastAsia="Batang" w:hAnsi="Batang"/>
          <w:b/>
          <w:noProof/>
          <w:sz w:val="28"/>
          <w:szCs w:val="28"/>
          <w:lang w:eastAsia="ru-RU"/>
        </w:rPr>
        <w:drawing>
          <wp:anchor distT="0" distB="0" distL="114300" distR="114300" simplePos="0" relativeHeight="251658240" behindDoc="0" locked="0" layoutInCell="1" allowOverlap="1">
            <wp:simplePos x="0" y="0"/>
            <wp:positionH relativeFrom="column">
              <wp:posOffset>-295910</wp:posOffset>
            </wp:positionH>
            <wp:positionV relativeFrom="paragraph">
              <wp:posOffset>12065</wp:posOffset>
            </wp:positionV>
            <wp:extent cx="3145155" cy="2000885"/>
            <wp:effectExtent l="19050" t="0" r="0" b="0"/>
            <wp:wrapSquare wrapText="bothSides"/>
            <wp:docPr id="1" name="Рисунок 1" descr="F:\18.03.СЕМИНАР\IMG_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8.03.СЕМИНАР\IMG_3700.JPG"/>
                    <pic:cNvPicPr>
                      <a:picLocks noChangeAspect="1" noChangeArrowheads="1"/>
                    </pic:cNvPicPr>
                  </pic:nvPicPr>
                  <pic:blipFill>
                    <a:blip r:embed="rId6" cstate="print">
                      <a:lum bright="10000"/>
                    </a:blip>
                    <a:srcRect t="20000"/>
                    <a:stretch>
                      <a:fillRect/>
                    </a:stretch>
                  </pic:blipFill>
                  <pic:spPr bwMode="auto">
                    <a:xfrm>
                      <a:off x="0" y="0"/>
                      <a:ext cx="3145155" cy="2000885"/>
                    </a:xfrm>
                    <a:prstGeom prst="rect">
                      <a:avLst/>
                    </a:prstGeom>
                    <a:ln>
                      <a:noFill/>
                    </a:ln>
                    <a:effectLst>
                      <a:softEdge rad="112500"/>
                    </a:effectLst>
                  </pic:spPr>
                </pic:pic>
              </a:graphicData>
            </a:graphic>
          </wp:anchor>
        </w:drawing>
      </w:r>
      <w:r w:rsidRPr="00AE49D7">
        <w:rPr>
          <w:rFonts w:ascii="Batang" w:eastAsia="Batang" w:hAnsi="Batang"/>
          <w:b/>
          <w:sz w:val="28"/>
          <w:szCs w:val="28"/>
        </w:rPr>
        <w:t xml:space="preserve">об итогах работы семинара - «Взаимодействие специалистов в условиях детского сада комбинированного вида», который проходил на базе МКДОУ </w:t>
      </w:r>
      <w:proofErr w:type="spellStart"/>
      <w:r w:rsidRPr="00AE49D7">
        <w:rPr>
          <w:rFonts w:ascii="Batang" w:eastAsia="Batang" w:hAnsi="Batang"/>
          <w:b/>
          <w:sz w:val="28"/>
          <w:szCs w:val="28"/>
        </w:rPr>
        <w:t>д</w:t>
      </w:r>
      <w:proofErr w:type="spellEnd"/>
      <w:r w:rsidRPr="00AE49D7">
        <w:rPr>
          <w:rFonts w:ascii="Batang" w:eastAsia="Batang" w:hAnsi="Batang"/>
          <w:b/>
          <w:sz w:val="28"/>
          <w:szCs w:val="28"/>
        </w:rPr>
        <w:t xml:space="preserve">/с № 164 «Золотой петушок» в рамках образовательной выставки </w:t>
      </w:r>
    </w:p>
    <w:p w:rsidR="00CA679D" w:rsidRPr="00AE49D7" w:rsidRDefault="00E969B0" w:rsidP="00CA679D">
      <w:pPr>
        <w:spacing w:after="0"/>
        <w:jc w:val="center"/>
        <w:rPr>
          <w:rFonts w:ascii="Batang" w:eastAsia="Batang" w:hAnsi="Batang"/>
          <w:b/>
          <w:sz w:val="28"/>
          <w:szCs w:val="28"/>
        </w:rPr>
      </w:pPr>
      <w:r>
        <w:rPr>
          <w:rFonts w:ascii="Batang" w:eastAsia="Batang" w:hAnsi="Batang"/>
          <w:b/>
          <w:sz w:val="28"/>
          <w:szCs w:val="28"/>
        </w:rPr>
        <w:t>«</w:t>
      </w:r>
      <w:proofErr w:type="spellStart"/>
      <w:r w:rsidR="00CA679D" w:rsidRPr="00AE49D7">
        <w:rPr>
          <w:rFonts w:ascii="Batang" w:eastAsia="Batang" w:hAnsi="Batang"/>
          <w:b/>
          <w:sz w:val="28"/>
          <w:szCs w:val="28"/>
        </w:rPr>
        <w:t>УчСиб</w:t>
      </w:r>
      <w:proofErr w:type="spellEnd"/>
      <w:r w:rsidR="00CA679D" w:rsidRPr="00AE49D7">
        <w:rPr>
          <w:rFonts w:ascii="Batang" w:eastAsia="Batang" w:hAnsi="Batang"/>
          <w:b/>
          <w:sz w:val="28"/>
          <w:szCs w:val="28"/>
        </w:rPr>
        <w:t xml:space="preserve"> – 2016</w:t>
      </w:r>
      <w:r>
        <w:rPr>
          <w:rFonts w:ascii="Batang" w:eastAsia="Batang" w:hAnsi="Batang"/>
          <w:b/>
          <w:sz w:val="28"/>
          <w:szCs w:val="28"/>
        </w:rPr>
        <w:t>»</w:t>
      </w:r>
      <w:r w:rsidR="00CA679D" w:rsidRPr="00AE49D7">
        <w:rPr>
          <w:rFonts w:ascii="Batang" w:eastAsia="Batang" w:hAnsi="Batang"/>
          <w:b/>
          <w:sz w:val="28"/>
          <w:szCs w:val="28"/>
        </w:rPr>
        <w:t xml:space="preserve"> </w:t>
      </w:r>
    </w:p>
    <w:p w:rsidR="00CA679D" w:rsidRPr="000D5B2F" w:rsidRDefault="00CA679D" w:rsidP="00CA679D">
      <w:pPr>
        <w:spacing w:after="0"/>
        <w:jc w:val="center"/>
        <w:rPr>
          <w:rFonts w:ascii="Batang" w:eastAsia="Batang" w:hAnsi="Batang"/>
          <w:sz w:val="16"/>
          <w:szCs w:val="16"/>
        </w:rPr>
      </w:pPr>
    </w:p>
    <w:p w:rsidR="00CA679D" w:rsidRPr="005A7DBD" w:rsidRDefault="00AE49D7" w:rsidP="00AE49D7">
      <w:pPr>
        <w:spacing w:after="0"/>
        <w:jc w:val="both"/>
        <w:rPr>
          <w:rFonts w:ascii="Batang" w:eastAsia="Batang" w:hAnsi="Batang"/>
          <w:sz w:val="26"/>
          <w:szCs w:val="26"/>
        </w:rPr>
      </w:pPr>
      <w:r>
        <w:rPr>
          <w:rFonts w:ascii="Batang" w:eastAsia="Batang" w:hAnsi="Batang"/>
          <w:b/>
          <w:i/>
          <w:sz w:val="28"/>
          <w:szCs w:val="28"/>
        </w:rPr>
        <w:t xml:space="preserve">         </w:t>
      </w:r>
      <w:r w:rsidR="00CA679D" w:rsidRPr="00CA679D">
        <w:rPr>
          <w:rFonts w:ascii="Batang" w:eastAsia="Batang" w:hAnsi="Batang"/>
          <w:b/>
          <w:i/>
          <w:sz w:val="28"/>
          <w:szCs w:val="28"/>
        </w:rPr>
        <w:t xml:space="preserve">18 марта </w:t>
      </w:r>
      <w:r w:rsidR="00CA679D" w:rsidRPr="005A7DBD">
        <w:rPr>
          <w:rFonts w:ascii="Batang" w:eastAsia="Batang" w:hAnsi="Batang"/>
          <w:b/>
          <w:i/>
          <w:sz w:val="26"/>
          <w:szCs w:val="26"/>
        </w:rPr>
        <w:t xml:space="preserve">2016 года </w:t>
      </w:r>
      <w:r w:rsidR="0042337D">
        <w:rPr>
          <w:rFonts w:ascii="Batang" w:eastAsia="Batang" w:hAnsi="Batang"/>
          <w:b/>
          <w:i/>
          <w:sz w:val="26"/>
          <w:szCs w:val="26"/>
        </w:rPr>
        <w:t xml:space="preserve">с 9-30 до 14-00 </w:t>
      </w:r>
      <w:r w:rsidR="0042337D">
        <w:rPr>
          <w:rFonts w:ascii="Batang" w:eastAsia="Batang" w:hAnsi="Batang"/>
          <w:sz w:val="26"/>
          <w:szCs w:val="26"/>
        </w:rPr>
        <w:t xml:space="preserve"> на базе МКДОУ № 164 проходил</w:t>
      </w:r>
      <w:r w:rsidR="00CA679D" w:rsidRPr="005A7DBD">
        <w:rPr>
          <w:rFonts w:ascii="Batang" w:eastAsia="Batang" w:hAnsi="Batang"/>
          <w:sz w:val="26"/>
          <w:szCs w:val="26"/>
        </w:rPr>
        <w:t xml:space="preserve"> интерактивный семинар - «</w:t>
      </w:r>
      <w:r w:rsidR="0042337D">
        <w:rPr>
          <w:rFonts w:ascii="Batang" w:eastAsia="Batang" w:hAnsi="Batang"/>
          <w:sz w:val="26"/>
          <w:szCs w:val="26"/>
        </w:rPr>
        <w:t>Взаимодей</w:t>
      </w:r>
      <w:r w:rsidR="00CA679D" w:rsidRPr="005A7DBD">
        <w:rPr>
          <w:rFonts w:ascii="Batang" w:eastAsia="Batang" w:hAnsi="Batang"/>
          <w:sz w:val="26"/>
          <w:szCs w:val="26"/>
        </w:rPr>
        <w:t>ствие специалистов в условиях детского сада комбинированного вида»</w:t>
      </w:r>
    </w:p>
    <w:p w:rsidR="00AE49D7" w:rsidRPr="005A7DBD" w:rsidRDefault="00AE49D7" w:rsidP="00AE49D7">
      <w:pPr>
        <w:spacing w:after="0"/>
        <w:jc w:val="both"/>
        <w:rPr>
          <w:rFonts w:ascii="Batang" w:eastAsia="Batang" w:hAnsi="Batang"/>
          <w:sz w:val="26"/>
          <w:szCs w:val="26"/>
        </w:rPr>
      </w:pPr>
      <w:r w:rsidRPr="005A7DBD">
        <w:rPr>
          <w:rFonts w:ascii="Batang" w:eastAsia="Batang" w:hAnsi="Batang"/>
          <w:sz w:val="26"/>
          <w:szCs w:val="26"/>
        </w:rPr>
        <w:t xml:space="preserve">            В ходе семинара поднимались вопросы специфики профессиональной деятельности  специалистов разного уровня в системе коррекционно –</w:t>
      </w:r>
      <w:r w:rsidR="005A7DBD" w:rsidRPr="005A7DBD">
        <w:rPr>
          <w:rFonts w:ascii="Batang" w:eastAsia="Batang" w:hAnsi="Batang"/>
          <w:sz w:val="26"/>
          <w:szCs w:val="26"/>
        </w:rPr>
        <w:t xml:space="preserve"> </w:t>
      </w:r>
      <w:r w:rsidRPr="005A7DBD">
        <w:rPr>
          <w:rFonts w:ascii="Batang" w:eastAsia="Batang" w:hAnsi="Batang"/>
          <w:sz w:val="26"/>
          <w:szCs w:val="26"/>
        </w:rPr>
        <w:t>педагогической работы с детьми со статусом ОВЗ</w:t>
      </w:r>
      <w:r w:rsidR="005A7DBD" w:rsidRPr="005A7DBD">
        <w:rPr>
          <w:rFonts w:ascii="Batang" w:eastAsia="Batang" w:hAnsi="Batang"/>
          <w:sz w:val="26"/>
          <w:szCs w:val="26"/>
        </w:rPr>
        <w:t>.</w:t>
      </w:r>
    </w:p>
    <w:p w:rsidR="00AE49D7" w:rsidRPr="005A7DBD" w:rsidRDefault="005A7DBD" w:rsidP="00AE49D7">
      <w:pPr>
        <w:spacing w:after="0"/>
        <w:jc w:val="both"/>
        <w:rPr>
          <w:rFonts w:ascii="Batang" w:eastAsia="Batang" w:hAnsi="Batang"/>
          <w:sz w:val="26"/>
          <w:szCs w:val="26"/>
        </w:rPr>
      </w:pPr>
      <w:r>
        <w:rPr>
          <w:rFonts w:ascii="Batang" w:eastAsia="Batang" w:hAnsi="Batang"/>
          <w:noProof/>
          <w:sz w:val="26"/>
          <w:szCs w:val="26"/>
          <w:lang w:eastAsia="ru-RU"/>
        </w:rPr>
        <w:drawing>
          <wp:anchor distT="0" distB="0" distL="114300" distR="114300" simplePos="0" relativeHeight="251659264" behindDoc="0" locked="0" layoutInCell="1" allowOverlap="1">
            <wp:simplePos x="0" y="0"/>
            <wp:positionH relativeFrom="column">
              <wp:posOffset>3508375</wp:posOffset>
            </wp:positionH>
            <wp:positionV relativeFrom="paragraph">
              <wp:posOffset>1137920</wp:posOffset>
            </wp:positionV>
            <wp:extent cx="2888615" cy="1845945"/>
            <wp:effectExtent l="19050" t="0" r="6985" b="0"/>
            <wp:wrapSquare wrapText="bothSides"/>
            <wp:docPr id="2" name="Рисунок 2" descr="F:\18.03.СЕМИНАР\IMG_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8.03.СЕМИНАР\IMG_3703.JPG"/>
                    <pic:cNvPicPr>
                      <a:picLocks noChangeAspect="1" noChangeArrowheads="1"/>
                    </pic:cNvPicPr>
                  </pic:nvPicPr>
                  <pic:blipFill>
                    <a:blip r:embed="rId7" cstate="print">
                      <a:lum bright="10000"/>
                    </a:blip>
                    <a:srcRect l="3637" t="18207"/>
                    <a:stretch>
                      <a:fillRect/>
                    </a:stretch>
                  </pic:blipFill>
                  <pic:spPr bwMode="auto">
                    <a:xfrm>
                      <a:off x="0" y="0"/>
                      <a:ext cx="2888615" cy="1845945"/>
                    </a:xfrm>
                    <a:prstGeom prst="rect">
                      <a:avLst/>
                    </a:prstGeom>
                    <a:noFill/>
                    <a:ln w="9525">
                      <a:noFill/>
                      <a:miter lim="800000"/>
                      <a:headEnd/>
                      <a:tailEnd/>
                    </a:ln>
                  </pic:spPr>
                </pic:pic>
              </a:graphicData>
            </a:graphic>
          </wp:anchor>
        </w:drawing>
      </w:r>
      <w:r w:rsidR="00AE49D7" w:rsidRPr="005A7DBD">
        <w:rPr>
          <w:rFonts w:ascii="Batang" w:eastAsia="Batang" w:hAnsi="Batang"/>
          <w:sz w:val="26"/>
          <w:szCs w:val="26"/>
        </w:rPr>
        <w:t xml:space="preserve">          Участникам семинара были представлены итоги профессиональной деятельности специалистов ДОУ в рамках работы творческих </w:t>
      </w:r>
      <w:r w:rsidRPr="005A7DBD">
        <w:rPr>
          <w:rFonts w:ascii="Batang" w:eastAsia="Batang" w:hAnsi="Batang"/>
          <w:sz w:val="26"/>
          <w:szCs w:val="26"/>
        </w:rPr>
        <w:t>групп,</w:t>
      </w:r>
      <w:r w:rsidR="00AE49D7" w:rsidRPr="005A7DBD">
        <w:rPr>
          <w:rFonts w:ascii="Batang" w:eastAsia="Batang" w:hAnsi="Batang"/>
          <w:sz w:val="26"/>
          <w:szCs w:val="26"/>
        </w:rPr>
        <w:t xml:space="preserve"> цель которых направлена на стабилизацию </w:t>
      </w:r>
      <w:r w:rsidRPr="005A7DBD">
        <w:rPr>
          <w:rFonts w:ascii="Batang" w:eastAsia="Batang" w:hAnsi="Batang"/>
          <w:sz w:val="26"/>
          <w:szCs w:val="26"/>
        </w:rPr>
        <w:t>всего хода психофизического развития детей со статусом ОВЗ и</w:t>
      </w:r>
      <w:r>
        <w:rPr>
          <w:rFonts w:ascii="Batang" w:eastAsia="Batang" w:hAnsi="Batang"/>
          <w:sz w:val="26"/>
          <w:szCs w:val="26"/>
        </w:rPr>
        <w:t xml:space="preserve"> интеграция таких детей в общество сверстников.</w:t>
      </w:r>
    </w:p>
    <w:p w:rsidR="00312471" w:rsidRPr="000D5B2F" w:rsidRDefault="005A7DBD" w:rsidP="00312471">
      <w:pPr>
        <w:spacing w:after="0"/>
        <w:jc w:val="both"/>
        <w:rPr>
          <w:rFonts w:ascii="Batang" w:eastAsia="Batang" w:hAnsi="Batang"/>
          <w:sz w:val="26"/>
          <w:szCs w:val="26"/>
        </w:rPr>
      </w:pPr>
      <w:r>
        <w:rPr>
          <w:rFonts w:ascii="Batang" w:eastAsia="Batang" w:hAnsi="Batang"/>
          <w:sz w:val="28"/>
          <w:szCs w:val="28"/>
        </w:rPr>
        <w:t xml:space="preserve">        </w:t>
      </w:r>
      <w:r w:rsidRPr="000D5B2F">
        <w:rPr>
          <w:rFonts w:ascii="Batang" w:eastAsia="Batang" w:hAnsi="Batang"/>
          <w:b/>
          <w:sz w:val="28"/>
          <w:szCs w:val="28"/>
        </w:rPr>
        <w:t xml:space="preserve"> </w:t>
      </w:r>
      <w:r w:rsidR="000D5B2F" w:rsidRPr="000D5B2F">
        <w:rPr>
          <w:rFonts w:ascii="Batang" w:eastAsia="Batang" w:hAnsi="Batang"/>
          <w:b/>
          <w:sz w:val="28"/>
          <w:szCs w:val="28"/>
        </w:rPr>
        <w:t>Первая</w:t>
      </w:r>
      <w:r w:rsidR="000D5B2F">
        <w:rPr>
          <w:rFonts w:ascii="Batang" w:eastAsia="Batang" w:hAnsi="Batang"/>
          <w:sz w:val="28"/>
          <w:szCs w:val="28"/>
        </w:rPr>
        <w:t xml:space="preserve"> </w:t>
      </w:r>
      <w:r w:rsidR="000D5B2F">
        <w:rPr>
          <w:rFonts w:ascii="Batang" w:eastAsia="Batang" w:hAnsi="Batang"/>
          <w:b/>
          <w:sz w:val="26"/>
          <w:szCs w:val="26"/>
        </w:rPr>
        <w:t>т</w:t>
      </w:r>
      <w:r w:rsidR="00BD5753" w:rsidRPr="000D5B2F">
        <w:rPr>
          <w:rFonts w:ascii="Batang" w:eastAsia="Batang" w:hAnsi="Batang"/>
          <w:b/>
          <w:sz w:val="26"/>
          <w:szCs w:val="26"/>
        </w:rPr>
        <w:t>ворческая группа</w:t>
      </w:r>
      <w:r w:rsidR="00BD5753" w:rsidRPr="000D5B2F">
        <w:rPr>
          <w:rFonts w:ascii="Batang" w:eastAsia="Batang" w:hAnsi="Batang"/>
          <w:sz w:val="26"/>
          <w:szCs w:val="26"/>
        </w:rPr>
        <w:t>,</w:t>
      </w:r>
      <w:r w:rsidR="005E487D">
        <w:rPr>
          <w:rFonts w:ascii="Batang" w:eastAsia="Batang" w:hAnsi="Batang"/>
          <w:sz w:val="26"/>
          <w:szCs w:val="26"/>
        </w:rPr>
        <w:t xml:space="preserve"> в составе </w:t>
      </w:r>
      <w:r w:rsidR="009D2B8C">
        <w:rPr>
          <w:rFonts w:ascii="Batang" w:eastAsia="Batang" w:hAnsi="Batang"/>
          <w:sz w:val="26"/>
          <w:szCs w:val="26"/>
        </w:rPr>
        <w:t>которой,</w:t>
      </w:r>
      <w:r w:rsidR="005E487D">
        <w:rPr>
          <w:rFonts w:ascii="Batang" w:eastAsia="Batang" w:hAnsi="Batang"/>
          <w:sz w:val="26"/>
          <w:szCs w:val="26"/>
        </w:rPr>
        <w:t xml:space="preserve"> объединив</w:t>
      </w:r>
      <w:r w:rsidR="00BD5753" w:rsidRPr="000D5B2F">
        <w:rPr>
          <w:rFonts w:ascii="Batang" w:eastAsia="Batang" w:hAnsi="Batang"/>
          <w:sz w:val="26"/>
          <w:szCs w:val="26"/>
        </w:rPr>
        <w:t xml:space="preserve"> свои </w:t>
      </w:r>
      <w:r w:rsidR="009D2B8C" w:rsidRPr="000D5B2F">
        <w:rPr>
          <w:rFonts w:ascii="Batang" w:eastAsia="Batang" w:hAnsi="Batang"/>
          <w:sz w:val="26"/>
          <w:szCs w:val="26"/>
        </w:rPr>
        <w:t>усилия,</w:t>
      </w:r>
      <w:r w:rsidR="00BD5753" w:rsidRPr="000D5B2F">
        <w:rPr>
          <w:rFonts w:ascii="Batang" w:eastAsia="Batang" w:hAnsi="Batang"/>
          <w:sz w:val="26"/>
          <w:szCs w:val="26"/>
        </w:rPr>
        <w:t xml:space="preserve"> </w:t>
      </w:r>
      <w:r w:rsidR="001A7F0A" w:rsidRPr="001A7F0A">
        <w:rPr>
          <w:rFonts w:ascii="Batang" w:eastAsia="Batang" w:hAnsi="Batang"/>
        </w:rPr>
        <w:t>(</w:t>
      </w:r>
      <w:r w:rsidR="001A7F0A" w:rsidRPr="001A7F0A">
        <w:rPr>
          <w:rFonts w:ascii="Batang" w:eastAsia="Batang" w:hAnsi="Batang"/>
          <w:u w:val="single"/>
        </w:rPr>
        <w:t xml:space="preserve">в составе группы </w:t>
      </w:r>
      <w:r w:rsidR="005E487D" w:rsidRPr="001A7F0A">
        <w:rPr>
          <w:rFonts w:ascii="Batang" w:eastAsia="Batang" w:hAnsi="Batang"/>
          <w:u w:val="single"/>
        </w:rPr>
        <w:t>работают</w:t>
      </w:r>
      <w:r w:rsidR="001A7F0A">
        <w:rPr>
          <w:rFonts w:ascii="Batang" w:eastAsia="Batang" w:hAnsi="Batang"/>
        </w:rPr>
        <w:t>:</w:t>
      </w:r>
      <w:r w:rsidR="005E487D" w:rsidRPr="001A7F0A">
        <w:rPr>
          <w:rFonts w:ascii="Batang" w:eastAsia="Batang" w:hAnsi="Batang"/>
        </w:rPr>
        <w:t xml:space="preserve"> </w:t>
      </w:r>
      <w:r w:rsidR="00BD5753" w:rsidRPr="001A7F0A">
        <w:rPr>
          <w:rFonts w:ascii="Batang" w:eastAsia="Batang" w:hAnsi="Batang"/>
        </w:rPr>
        <w:t>педагог</w:t>
      </w:r>
      <w:r w:rsidR="005E487D" w:rsidRPr="001A7F0A">
        <w:rPr>
          <w:rFonts w:ascii="Batang" w:eastAsia="Batang" w:hAnsi="Batang"/>
        </w:rPr>
        <w:t xml:space="preserve"> </w:t>
      </w:r>
      <w:r w:rsidR="001A7F0A" w:rsidRPr="001A7F0A">
        <w:rPr>
          <w:rFonts w:ascii="Batang" w:eastAsia="Batang" w:hAnsi="Batang"/>
        </w:rPr>
        <w:t>–</w:t>
      </w:r>
      <w:r w:rsidR="00BD5753" w:rsidRPr="001A7F0A">
        <w:rPr>
          <w:rFonts w:ascii="Batang" w:eastAsia="Batang" w:hAnsi="Batang"/>
        </w:rPr>
        <w:t xml:space="preserve"> психолог</w:t>
      </w:r>
      <w:r w:rsidR="001A7F0A" w:rsidRPr="001A7F0A">
        <w:rPr>
          <w:rFonts w:ascii="Batang" w:eastAsia="Batang" w:hAnsi="Batang"/>
        </w:rPr>
        <w:t xml:space="preserve"> </w:t>
      </w:r>
      <w:proofErr w:type="spellStart"/>
      <w:r w:rsidR="001A7F0A" w:rsidRPr="001A7F0A">
        <w:rPr>
          <w:rFonts w:ascii="Batang" w:eastAsia="Batang" w:hAnsi="Batang"/>
        </w:rPr>
        <w:t>Баркова</w:t>
      </w:r>
      <w:proofErr w:type="spellEnd"/>
      <w:r w:rsidR="001A7F0A" w:rsidRPr="001A7F0A">
        <w:rPr>
          <w:rFonts w:ascii="Batang" w:eastAsia="Batang" w:hAnsi="Batang"/>
        </w:rPr>
        <w:t xml:space="preserve"> Л.МЗ., тифлопедагог Шадрова Н.Л.</w:t>
      </w:r>
      <w:r w:rsidR="00BD5753" w:rsidRPr="001A7F0A">
        <w:rPr>
          <w:rFonts w:ascii="Batang" w:eastAsia="Batang" w:hAnsi="Batang"/>
        </w:rPr>
        <w:t>,</w:t>
      </w:r>
      <w:r w:rsidR="007E499D" w:rsidRPr="001A7F0A">
        <w:rPr>
          <w:rFonts w:ascii="Batang" w:eastAsia="Batang" w:hAnsi="Batang"/>
        </w:rPr>
        <w:t xml:space="preserve"> музыкальный руководитель</w:t>
      </w:r>
      <w:r w:rsidR="001A7F0A" w:rsidRPr="001A7F0A">
        <w:rPr>
          <w:rFonts w:ascii="Batang" w:eastAsia="Batang" w:hAnsi="Batang"/>
        </w:rPr>
        <w:t xml:space="preserve"> </w:t>
      </w:r>
      <w:proofErr w:type="spellStart"/>
      <w:r w:rsidR="001A7F0A" w:rsidRPr="001A7F0A">
        <w:rPr>
          <w:rFonts w:ascii="Batang" w:eastAsia="Batang" w:hAnsi="Batang"/>
        </w:rPr>
        <w:t>Махольт</w:t>
      </w:r>
      <w:proofErr w:type="spellEnd"/>
      <w:r w:rsidR="001A7F0A" w:rsidRPr="001A7F0A">
        <w:rPr>
          <w:rFonts w:ascii="Batang" w:eastAsia="Batang" w:hAnsi="Batang"/>
        </w:rPr>
        <w:t xml:space="preserve"> Ю.А.</w:t>
      </w:r>
      <w:r w:rsidR="007E499D" w:rsidRPr="001A7F0A">
        <w:rPr>
          <w:rFonts w:ascii="Batang" w:eastAsia="Batang" w:hAnsi="Batang"/>
        </w:rPr>
        <w:t>,</w:t>
      </w:r>
      <w:r w:rsidR="00BD5753" w:rsidRPr="001A7F0A">
        <w:rPr>
          <w:rFonts w:ascii="Batang" w:eastAsia="Batang" w:hAnsi="Batang"/>
        </w:rPr>
        <w:t xml:space="preserve"> </w:t>
      </w:r>
      <w:r w:rsidR="001A7F0A" w:rsidRPr="001A7F0A">
        <w:rPr>
          <w:rFonts w:ascii="Batang" w:eastAsia="Batang" w:hAnsi="Batang"/>
        </w:rPr>
        <w:t>Шадрова С.Д., Иващенко Т.В.</w:t>
      </w:r>
      <w:r w:rsidR="00BD5753" w:rsidRPr="001A7F0A">
        <w:rPr>
          <w:rFonts w:ascii="Batang" w:eastAsia="Batang" w:hAnsi="Batang"/>
        </w:rPr>
        <w:t xml:space="preserve"> </w:t>
      </w:r>
      <w:r w:rsidR="001A7F0A" w:rsidRPr="001A7F0A">
        <w:rPr>
          <w:rFonts w:ascii="Batang" w:eastAsia="Batang" w:hAnsi="Batang"/>
        </w:rPr>
        <w:t xml:space="preserve">воспитатели группы </w:t>
      </w:r>
      <w:r w:rsidR="00BD5753" w:rsidRPr="001A7F0A">
        <w:rPr>
          <w:rFonts w:ascii="Batang" w:eastAsia="Batang" w:hAnsi="Batang"/>
        </w:rPr>
        <w:t>детей имеющих нарушения зрения</w:t>
      </w:r>
      <w:r w:rsidR="001A7F0A" w:rsidRPr="001A7F0A">
        <w:rPr>
          <w:rFonts w:ascii="Batang" w:eastAsia="Batang" w:hAnsi="Batang"/>
        </w:rPr>
        <w:t>)</w:t>
      </w:r>
      <w:r w:rsidR="00BD5753" w:rsidRPr="000D5B2F">
        <w:rPr>
          <w:rFonts w:ascii="Batang" w:eastAsia="Batang" w:hAnsi="Batang"/>
          <w:sz w:val="26"/>
          <w:szCs w:val="26"/>
        </w:rPr>
        <w:t xml:space="preserve"> в течен</w:t>
      </w:r>
      <w:r w:rsidR="005E487D">
        <w:rPr>
          <w:rFonts w:ascii="Batang" w:eastAsia="Batang" w:hAnsi="Batang"/>
          <w:sz w:val="26"/>
          <w:szCs w:val="26"/>
        </w:rPr>
        <w:t xml:space="preserve">ие всего учебного года взаимодействовали </w:t>
      </w:r>
      <w:r w:rsidR="009D2B8C">
        <w:rPr>
          <w:rFonts w:ascii="Batang" w:eastAsia="Batang" w:hAnsi="Batang"/>
          <w:sz w:val="26"/>
          <w:szCs w:val="26"/>
        </w:rPr>
        <w:t>в рамках темы</w:t>
      </w:r>
      <w:r w:rsidR="00BD5753" w:rsidRPr="000D5B2F">
        <w:rPr>
          <w:rFonts w:ascii="Batang" w:eastAsia="Batang" w:hAnsi="Batang"/>
          <w:sz w:val="26"/>
          <w:szCs w:val="26"/>
        </w:rPr>
        <w:t>: «</w:t>
      </w:r>
      <w:proofErr w:type="gramStart"/>
      <w:r w:rsidR="00AE49D7" w:rsidRPr="000D5B2F">
        <w:rPr>
          <w:rFonts w:ascii="Batang" w:eastAsia="Batang" w:hAnsi="Batang"/>
          <w:sz w:val="26"/>
          <w:szCs w:val="26"/>
        </w:rPr>
        <w:t>А</w:t>
      </w:r>
      <w:proofErr w:type="gramEnd"/>
      <w:r w:rsidR="00AE49D7" w:rsidRPr="000D5B2F">
        <w:rPr>
          <w:rFonts w:ascii="Batang" w:eastAsia="Batang" w:hAnsi="Batang"/>
          <w:sz w:val="26"/>
          <w:szCs w:val="26"/>
        </w:rPr>
        <w:t>RT ТЕРАПИЯ и СКАЗКОТЕРАПИЯ как средство сохранения  психологического здоровья участников образовательного процесса</w:t>
      </w:r>
      <w:r w:rsidR="00BD5753" w:rsidRPr="000D5B2F">
        <w:rPr>
          <w:rFonts w:ascii="Batang" w:eastAsia="Batang" w:hAnsi="Batang"/>
          <w:sz w:val="26"/>
          <w:szCs w:val="26"/>
        </w:rPr>
        <w:t>»</w:t>
      </w:r>
      <w:r w:rsidR="009D2B8C">
        <w:rPr>
          <w:rFonts w:ascii="Batang" w:eastAsia="Batang" w:hAnsi="Batang"/>
          <w:sz w:val="26"/>
          <w:szCs w:val="26"/>
        </w:rPr>
        <w:t xml:space="preserve">. </w:t>
      </w:r>
      <w:r w:rsidR="00FD0B3A">
        <w:rPr>
          <w:rFonts w:ascii="Batang" w:eastAsia="Batang" w:hAnsi="Batang"/>
          <w:sz w:val="26"/>
          <w:szCs w:val="26"/>
        </w:rPr>
        <w:t>В ходе встречи п</w:t>
      </w:r>
      <w:r w:rsidR="009D2B8C">
        <w:rPr>
          <w:rFonts w:ascii="Batang" w:eastAsia="Batang" w:hAnsi="Batang"/>
          <w:sz w:val="26"/>
          <w:szCs w:val="26"/>
        </w:rPr>
        <w:t>едагоги</w:t>
      </w:r>
      <w:r w:rsidR="00BD5753" w:rsidRPr="000D5B2F">
        <w:rPr>
          <w:rFonts w:ascii="Batang" w:eastAsia="Batang" w:hAnsi="Batang"/>
          <w:sz w:val="26"/>
          <w:szCs w:val="26"/>
        </w:rPr>
        <w:t xml:space="preserve"> поделились с участниками семинара опытом </w:t>
      </w:r>
      <w:r w:rsidR="00FD0B3A">
        <w:rPr>
          <w:rFonts w:ascii="Batang" w:eastAsia="Batang" w:hAnsi="Batang"/>
          <w:sz w:val="26"/>
          <w:szCs w:val="26"/>
        </w:rPr>
        <w:t xml:space="preserve">своей </w:t>
      </w:r>
      <w:r w:rsidR="00BD5753" w:rsidRPr="000D5B2F">
        <w:rPr>
          <w:rFonts w:ascii="Batang" w:eastAsia="Batang" w:hAnsi="Batang"/>
          <w:sz w:val="26"/>
          <w:szCs w:val="26"/>
        </w:rPr>
        <w:t>работы</w:t>
      </w:r>
      <w:r w:rsidR="00FD0B3A">
        <w:rPr>
          <w:rFonts w:ascii="Batang" w:eastAsia="Batang" w:hAnsi="Batang"/>
          <w:sz w:val="26"/>
          <w:szCs w:val="26"/>
        </w:rPr>
        <w:t>,</w:t>
      </w:r>
      <w:r w:rsidR="00BD5753" w:rsidRPr="000D5B2F">
        <w:rPr>
          <w:rFonts w:ascii="Batang" w:eastAsia="Batang" w:hAnsi="Batang"/>
          <w:sz w:val="26"/>
          <w:szCs w:val="26"/>
        </w:rPr>
        <w:t xml:space="preserve"> представив</w:t>
      </w:r>
      <w:r w:rsidR="00FD0B3A">
        <w:rPr>
          <w:rFonts w:ascii="Batang" w:eastAsia="Batang" w:hAnsi="Batang"/>
          <w:sz w:val="26"/>
          <w:szCs w:val="26"/>
        </w:rPr>
        <w:t xml:space="preserve"> собравшимся</w:t>
      </w:r>
      <w:r w:rsidR="00BD5753" w:rsidRPr="000D5B2F">
        <w:rPr>
          <w:rFonts w:ascii="Batang" w:eastAsia="Batang" w:hAnsi="Batang"/>
          <w:sz w:val="26"/>
          <w:szCs w:val="26"/>
        </w:rPr>
        <w:t xml:space="preserve"> «дорожные карты»  и  обоснов</w:t>
      </w:r>
      <w:r w:rsidR="000D5B2F" w:rsidRPr="000D5B2F">
        <w:rPr>
          <w:rFonts w:ascii="Batang" w:eastAsia="Batang" w:hAnsi="Batang"/>
          <w:sz w:val="26"/>
          <w:szCs w:val="26"/>
        </w:rPr>
        <w:t>ания</w:t>
      </w:r>
      <w:r w:rsidR="00312471" w:rsidRPr="000D5B2F">
        <w:rPr>
          <w:rFonts w:ascii="Batang" w:eastAsia="Batang" w:hAnsi="Batang"/>
          <w:sz w:val="26"/>
          <w:szCs w:val="26"/>
        </w:rPr>
        <w:t xml:space="preserve"> выбора данного  направления</w:t>
      </w:r>
      <w:r w:rsidR="000D5B2F" w:rsidRPr="000D5B2F">
        <w:rPr>
          <w:rFonts w:ascii="Batang" w:eastAsia="Batang" w:hAnsi="Batang"/>
          <w:sz w:val="26"/>
          <w:szCs w:val="26"/>
        </w:rPr>
        <w:t xml:space="preserve"> педагогической деятельности.</w:t>
      </w:r>
      <w:r w:rsidR="00312471" w:rsidRPr="000D5B2F">
        <w:rPr>
          <w:rFonts w:ascii="Batang" w:eastAsia="Batang" w:hAnsi="Batang"/>
          <w:sz w:val="26"/>
          <w:szCs w:val="26"/>
        </w:rPr>
        <w:t xml:space="preserve"> </w:t>
      </w:r>
      <w:r w:rsidR="00BD5753" w:rsidRPr="000D5B2F">
        <w:rPr>
          <w:rFonts w:ascii="Batang" w:eastAsia="Batang" w:hAnsi="Batang"/>
          <w:sz w:val="26"/>
          <w:szCs w:val="26"/>
        </w:rPr>
        <w:t xml:space="preserve"> </w:t>
      </w:r>
    </w:p>
    <w:p w:rsidR="00312471" w:rsidRPr="000D5B2F" w:rsidRDefault="00312471" w:rsidP="00312471">
      <w:pPr>
        <w:spacing w:after="0"/>
        <w:jc w:val="both"/>
        <w:rPr>
          <w:rFonts w:ascii="Batang" w:eastAsia="Batang" w:hAnsi="Batang"/>
          <w:sz w:val="26"/>
          <w:szCs w:val="26"/>
        </w:rPr>
      </w:pPr>
      <w:r w:rsidRPr="000D5B2F">
        <w:rPr>
          <w:rFonts w:ascii="Batang" w:eastAsia="Batang" w:hAnsi="Batang"/>
          <w:sz w:val="26"/>
          <w:szCs w:val="26"/>
        </w:rPr>
        <w:t xml:space="preserve">             </w:t>
      </w:r>
      <w:r w:rsidR="000D5B2F" w:rsidRPr="000D5B2F">
        <w:rPr>
          <w:rFonts w:ascii="Batang" w:eastAsia="Batang" w:hAnsi="Batang"/>
          <w:b/>
          <w:i/>
          <w:sz w:val="26"/>
          <w:szCs w:val="26"/>
        </w:rPr>
        <w:t>Во</w:t>
      </w:r>
      <w:r w:rsidR="000D5B2F">
        <w:rPr>
          <w:rFonts w:ascii="Batang" w:eastAsia="Batang" w:hAnsi="Batang"/>
          <w:b/>
          <w:i/>
          <w:sz w:val="26"/>
          <w:szCs w:val="26"/>
        </w:rPr>
        <w:t>т некоторые выдержки из доклада</w:t>
      </w:r>
      <w:r w:rsidR="000D5B2F" w:rsidRPr="000D5B2F">
        <w:rPr>
          <w:rFonts w:ascii="Batang" w:eastAsia="Batang" w:hAnsi="Batang"/>
          <w:b/>
          <w:i/>
          <w:sz w:val="26"/>
          <w:szCs w:val="26"/>
        </w:rPr>
        <w:t xml:space="preserve"> </w:t>
      </w:r>
      <w:r w:rsidR="00FD0B3A">
        <w:rPr>
          <w:rFonts w:ascii="Batang" w:eastAsia="Batang" w:hAnsi="Batang"/>
          <w:b/>
          <w:i/>
          <w:sz w:val="26"/>
          <w:szCs w:val="26"/>
        </w:rPr>
        <w:t>специалистов</w:t>
      </w:r>
      <w:r w:rsidR="000D5B2F" w:rsidRPr="000D5B2F">
        <w:rPr>
          <w:rFonts w:ascii="Batang" w:eastAsia="Batang" w:hAnsi="Batang"/>
          <w:sz w:val="26"/>
          <w:szCs w:val="26"/>
        </w:rPr>
        <w:t>: «</w:t>
      </w:r>
      <w:r w:rsidRPr="000D5B2F">
        <w:rPr>
          <w:rFonts w:ascii="Batang" w:eastAsia="Batang" w:hAnsi="Batang"/>
          <w:sz w:val="26"/>
          <w:szCs w:val="26"/>
        </w:rPr>
        <w:t xml:space="preserve">Детские страхи в той или иной степени обусловлены возрастными особенностями и имеют временный характер. Однако страхи, сохраняющиеся длительное </w:t>
      </w:r>
      <w:r w:rsidRPr="000D5B2F">
        <w:rPr>
          <w:rFonts w:ascii="Batang" w:eastAsia="Batang" w:hAnsi="Batang"/>
          <w:sz w:val="26"/>
          <w:szCs w:val="26"/>
        </w:rPr>
        <w:lastRenderedPageBreak/>
        <w:t>время, служат признаком эмоционального</w:t>
      </w:r>
      <w:r w:rsidRPr="00312471">
        <w:rPr>
          <w:rFonts w:ascii="Batang" w:eastAsia="Batang" w:hAnsi="Batang"/>
          <w:color w:val="FF0000"/>
          <w:sz w:val="28"/>
          <w:szCs w:val="28"/>
        </w:rPr>
        <w:t xml:space="preserve"> </w:t>
      </w:r>
      <w:r w:rsidRPr="000D5B2F">
        <w:rPr>
          <w:rFonts w:ascii="Batang" w:eastAsia="Batang" w:hAnsi="Batang"/>
          <w:sz w:val="26"/>
          <w:szCs w:val="26"/>
        </w:rPr>
        <w:t xml:space="preserve">неблагополучия, негативно влияют на психическое здоровье и развитие ребенка. </w:t>
      </w:r>
    </w:p>
    <w:p w:rsidR="00312471" w:rsidRPr="00382899" w:rsidRDefault="00312471" w:rsidP="00312471">
      <w:pPr>
        <w:spacing w:after="0"/>
        <w:jc w:val="both"/>
        <w:rPr>
          <w:rFonts w:ascii="Batang" w:eastAsia="Batang" w:hAnsi="Batang"/>
          <w:sz w:val="26"/>
          <w:szCs w:val="26"/>
        </w:rPr>
      </w:pPr>
      <w:r w:rsidRPr="00382899">
        <w:rPr>
          <w:rFonts w:ascii="Batang" w:eastAsia="Batang" w:hAnsi="Batang"/>
          <w:color w:val="FF0000"/>
          <w:sz w:val="26"/>
          <w:szCs w:val="26"/>
        </w:rPr>
        <w:t xml:space="preserve">          </w:t>
      </w:r>
      <w:r w:rsidR="000D5B2F" w:rsidRPr="00382899">
        <w:rPr>
          <w:rFonts w:ascii="Batang" w:eastAsia="Batang" w:hAnsi="Batang"/>
          <w:sz w:val="26"/>
          <w:szCs w:val="26"/>
        </w:rPr>
        <w:t>В связи с этим встаёт</w:t>
      </w:r>
      <w:r w:rsidRPr="00382899">
        <w:rPr>
          <w:rFonts w:ascii="Batang" w:eastAsia="Batang" w:hAnsi="Batang"/>
          <w:sz w:val="26"/>
          <w:szCs w:val="26"/>
        </w:rPr>
        <w:t xml:space="preserve"> вопрос о необходимости комплексного подхода к решению проблемы психолого-педагогической  коррекции детских страхов и поиска путей преодоления психического и эмоционального неблагополучия ребенка.</w:t>
      </w:r>
    </w:p>
    <w:p w:rsidR="00312471" w:rsidRPr="00382899" w:rsidRDefault="00312471" w:rsidP="00312471">
      <w:pPr>
        <w:spacing w:after="0"/>
        <w:jc w:val="both"/>
        <w:rPr>
          <w:rFonts w:ascii="Batang" w:eastAsia="Batang" w:hAnsi="Batang"/>
          <w:sz w:val="26"/>
          <w:szCs w:val="26"/>
        </w:rPr>
      </w:pPr>
      <w:r w:rsidRPr="00382899">
        <w:rPr>
          <w:rFonts w:ascii="Batang" w:eastAsia="Batang" w:hAnsi="Batang"/>
          <w:sz w:val="26"/>
          <w:szCs w:val="26"/>
        </w:rPr>
        <w:t xml:space="preserve">           Основная форма деятельности с дошкольниками – интерактивная игра на основе сказочного сюжета:</w:t>
      </w:r>
    </w:p>
    <w:p w:rsidR="00312471" w:rsidRPr="00382899" w:rsidRDefault="00312471" w:rsidP="00312471">
      <w:pPr>
        <w:spacing w:after="0"/>
        <w:jc w:val="both"/>
        <w:rPr>
          <w:rFonts w:ascii="Batang" w:eastAsia="Batang" w:hAnsi="Batang"/>
          <w:sz w:val="26"/>
          <w:szCs w:val="26"/>
        </w:rPr>
      </w:pPr>
      <w:r w:rsidRPr="00382899">
        <w:rPr>
          <w:rFonts w:ascii="Batang" w:eastAsia="Batang" w:hAnsi="Batang"/>
          <w:color w:val="FF0000"/>
          <w:sz w:val="26"/>
          <w:szCs w:val="26"/>
        </w:rPr>
        <w:t xml:space="preserve">           </w:t>
      </w:r>
      <w:r w:rsidRPr="00382899">
        <w:rPr>
          <w:rFonts w:ascii="Batang" w:eastAsia="Batang" w:hAnsi="Batang"/>
          <w:sz w:val="26"/>
          <w:szCs w:val="26"/>
        </w:rPr>
        <w:t>Игровая деятельность имеет особое значение в психическом и эмоциональном  развитии ребенка. Это деятельность, в которой ребенок сначала эмоционально, а затем и интеллектуально осваивает всю систему человеческих отношений, это особая форма освоения действительности путем ее воспроизведения, моделирования.</w:t>
      </w:r>
    </w:p>
    <w:p w:rsidR="00312471" w:rsidRPr="00382899" w:rsidRDefault="00312471" w:rsidP="00312471">
      <w:pPr>
        <w:spacing w:after="0"/>
        <w:jc w:val="both"/>
        <w:rPr>
          <w:rFonts w:ascii="Batang" w:eastAsia="Batang" w:hAnsi="Batang"/>
          <w:sz w:val="26"/>
          <w:szCs w:val="26"/>
        </w:rPr>
      </w:pPr>
      <w:r w:rsidRPr="00382899">
        <w:rPr>
          <w:rFonts w:ascii="Batang" w:eastAsia="Batang" w:hAnsi="Batang"/>
          <w:sz w:val="26"/>
          <w:szCs w:val="26"/>
        </w:rPr>
        <w:t xml:space="preserve">            Игра имеет несколько функций и одна из них – терапевтическая. Игровая терапия – нередко единственный путь помощи тем, кто еще не освоил мир слов, взрослых ценностей и правил, кто еще смотрит на мир снизу вверх, но в мире фантазий и образов является повелителем.</w:t>
      </w:r>
    </w:p>
    <w:p w:rsidR="00312471" w:rsidRPr="00382899" w:rsidRDefault="00382899" w:rsidP="00382899">
      <w:pPr>
        <w:spacing w:after="0"/>
        <w:jc w:val="both"/>
        <w:rPr>
          <w:rFonts w:ascii="Batang" w:eastAsia="Batang" w:hAnsi="Batang"/>
          <w:sz w:val="26"/>
          <w:szCs w:val="26"/>
        </w:rPr>
      </w:pPr>
      <w:r w:rsidRPr="00382899">
        <w:rPr>
          <w:rFonts w:ascii="Batang" w:eastAsia="Batang" w:hAnsi="Batang"/>
          <w:sz w:val="26"/>
          <w:szCs w:val="26"/>
        </w:rPr>
        <w:t xml:space="preserve">          </w:t>
      </w:r>
      <w:r w:rsidRPr="00382899">
        <w:rPr>
          <w:rFonts w:ascii="Batang" w:eastAsia="Batang" w:hAnsi="Batang"/>
          <w:b/>
          <w:i/>
          <w:sz w:val="26"/>
          <w:szCs w:val="26"/>
        </w:rPr>
        <w:t>Основная задача специалистов творческой группы</w:t>
      </w:r>
      <w:r w:rsidRPr="00382899">
        <w:rPr>
          <w:rFonts w:ascii="Batang" w:eastAsia="Batang" w:hAnsi="Batang"/>
          <w:sz w:val="26"/>
          <w:szCs w:val="26"/>
        </w:rPr>
        <w:t xml:space="preserve"> это и</w:t>
      </w:r>
      <w:r w:rsidR="00312471" w:rsidRPr="00382899">
        <w:rPr>
          <w:rFonts w:ascii="Batang" w:eastAsia="Batang" w:hAnsi="Batang"/>
          <w:sz w:val="26"/>
          <w:szCs w:val="26"/>
        </w:rPr>
        <w:t>зменить и скорректировать установки и убеждения ребенка, через предъявление</w:t>
      </w:r>
      <w:r w:rsidR="00312471" w:rsidRPr="00382899">
        <w:rPr>
          <w:rFonts w:ascii="Batang" w:eastAsia="Batang" w:hAnsi="Batang"/>
          <w:color w:val="FF0000"/>
          <w:sz w:val="26"/>
          <w:szCs w:val="26"/>
        </w:rPr>
        <w:t xml:space="preserve"> </w:t>
      </w:r>
      <w:r w:rsidR="00312471" w:rsidRPr="00382899">
        <w:rPr>
          <w:rFonts w:ascii="Batang" w:eastAsia="Batang" w:hAnsi="Batang"/>
          <w:sz w:val="26"/>
          <w:szCs w:val="26"/>
        </w:rPr>
        <w:t xml:space="preserve">ребенку негативных и позитивных последствий поведения знакомых ему сказочных героев, его собственных поступков.  </w:t>
      </w:r>
    </w:p>
    <w:p w:rsidR="00CA679D" w:rsidRDefault="0079527B" w:rsidP="00E1023F">
      <w:pPr>
        <w:spacing w:after="0"/>
        <w:jc w:val="both"/>
        <w:rPr>
          <w:rFonts w:ascii="Batang" w:eastAsia="Batang" w:hAnsi="Batang"/>
          <w:sz w:val="26"/>
          <w:szCs w:val="26"/>
        </w:rPr>
      </w:pPr>
      <w:r>
        <w:rPr>
          <w:rFonts w:ascii="Batang" w:eastAsia="Batang" w:hAnsi="Batang"/>
          <w:noProof/>
          <w:sz w:val="26"/>
          <w:szCs w:val="26"/>
          <w:lang w:eastAsia="ru-RU"/>
        </w:rPr>
        <w:drawing>
          <wp:anchor distT="0" distB="0" distL="114300" distR="114300" simplePos="0" relativeHeight="251661312" behindDoc="0" locked="0" layoutInCell="1" allowOverlap="1">
            <wp:simplePos x="0" y="0"/>
            <wp:positionH relativeFrom="column">
              <wp:posOffset>1935480</wp:posOffset>
            </wp:positionH>
            <wp:positionV relativeFrom="paragraph">
              <wp:posOffset>1201420</wp:posOffset>
            </wp:positionV>
            <wp:extent cx="2052955" cy="2371725"/>
            <wp:effectExtent l="171450" t="0" r="156845" b="0"/>
            <wp:wrapSquare wrapText="bothSides"/>
            <wp:docPr id="4" name="Рисунок 4" descr="F:\фото барковой\20160310_10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барковой\20160310_101858.jpg"/>
                    <pic:cNvPicPr>
                      <a:picLocks noChangeAspect="1" noChangeArrowheads="1"/>
                    </pic:cNvPicPr>
                  </pic:nvPicPr>
                  <pic:blipFill>
                    <a:blip r:embed="rId8" cstate="print">
                      <a:lum contrast="10000"/>
                    </a:blip>
                    <a:srcRect l="20474" r="14459"/>
                    <a:stretch>
                      <a:fillRect/>
                    </a:stretch>
                  </pic:blipFill>
                  <pic:spPr bwMode="auto">
                    <a:xfrm rot="5400000">
                      <a:off x="0" y="0"/>
                      <a:ext cx="2052955" cy="2371725"/>
                    </a:xfrm>
                    <a:prstGeom prst="rect">
                      <a:avLst/>
                    </a:prstGeom>
                    <a:ln>
                      <a:noFill/>
                    </a:ln>
                    <a:effectLst>
                      <a:softEdge rad="112500"/>
                    </a:effectLst>
                  </pic:spPr>
                </pic:pic>
              </a:graphicData>
            </a:graphic>
          </wp:anchor>
        </w:drawing>
      </w:r>
      <w:r w:rsidR="00382899" w:rsidRPr="00382899">
        <w:rPr>
          <w:rFonts w:ascii="Batang" w:eastAsia="Batang" w:hAnsi="Batang"/>
          <w:sz w:val="26"/>
          <w:szCs w:val="26"/>
        </w:rPr>
        <w:t xml:space="preserve">           </w:t>
      </w:r>
      <w:r w:rsidR="00312471" w:rsidRPr="00382899">
        <w:rPr>
          <w:rFonts w:ascii="Batang" w:eastAsia="Batang" w:hAnsi="Batang"/>
          <w:b/>
          <w:i/>
          <w:sz w:val="26"/>
          <w:szCs w:val="26"/>
        </w:rPr>
        <w:t>Работа в инновационном режиме предусматривает</w:t>
      </w:r>
      <w:r w:rsidR="00312471" w:rsidRPr="00382899">
        <w:rPr>
          <w:rFonts w:ascii="Batang" w:eastAsia="Batang" w:hAnsi="Batang"/>
          <w:sz w:val="26"/>
          <w:szCs w:val="26"/>
        </w:rPr>
        <w:t xml:space="preserve"> создание максимально комфортных условий для  </w:t>
      </w:r>
      <w:r w:rsidR="00E1023F" w:rsidRPr="00382899">
        <w:rPr>
          <w:rFonts w:ascii="Batang" w:eastAsia="Batang" w:hAnsi="Batang"/>
          <w:sz w:val="26"/>
          <w:szCs w:val="26"/>
        </w:rPr>
        <w:t>выхода,</w:t>
      </w:r>
      <w:r w:rsidR="00312471" w:rsidRPr="00382899">
        <w:rPr>
          <w:rFonts w:ascii="Batang" w:eastAsia="Batang" w:hAnsi="Batang"/>
          <w:sz w:val="26"/>
          <w:szCs w:val="26"/>
        </w:rPr>
        <w:t xml:space="preserve"> как позитивным</w:t>
      </w:r>
      <w:r w:rsidR="00382899">
        <w:rPr>
          <w:rFonts w:ascii="Batang" w:eastAsia="Batang" w:hAnsi="Batang"/>
          <w:sz w:val="26"/>
          <w:szCs w:val="26"/>
        </w:rPr>
        <w:t xml:space="preserve"> </w:t>
      </w:r>
      <w:r w:rsidR="00312471" w:rsidRPr="00382899">
        <w:rPr>
          <w:rFonts w:ascii="Batang" w:eastAsia="Batang" w:hAnsi="Batang"/>
          <w:sz w:val="26"/>
          <w:szCs w:val="26"/>
        </w:rPr>
        <w:t xml:space="preserve">эмоциям, так и негативным чувствам ребёнка. </w:t>
      </w:r>
      <w:proofErr w:type="spellStart"/>
      <w:r w:rsidR="00312471" w:rsidRPr="00382899">
        <w:rPr>
          <w:rFonts w:ascii="Batang" w:eastAsia="Batang" w:hAnsi="Batang"/>
          <w:sz w:val="26"/>
          <w:szCs w:val="26"/>
        </w:rPr>
        <w:t>Демонстративность</w:t>
      </w:r>
      <w:proofErr w:type="spellEnd"/>
      <w:r w:rsidR="00312471" w:rsidRPr="00382899">
        <w:rPr>
          <w:rFonts w:ascii="Batang" w:eastAsia="Batang" w:hAnsi="Batang"/>
          <w:sz w:val="26"/>
          <w:szCs w:val="26"/>
        </w:rPr>
        <w:t>, негативизм, детская агрессия уступают место</w:t>
      </w:r>
      <w:r w:rsidR="00382899">
        <w:rPr>
          <w:rFonts w:ascii="Batang" w:eastAsia="Batang" w:hAnsi="Batang"/>
          <w:sz w:val="26"/>
          <w:szCs w:val="26"/>
        </w:rPr>
        <w:t xml:space="preserve"> </w:t>
      </w:r>
      <w:r w:rsidR="00312471" w:rsidRPr="00382899">
        <w:rPr>
          <w:rFonts w:ascii="Batang" w:eastAsia="Batang" w:hAnsi="Batang"/>
          <w:sz w:val="26"/>
          <w:szCs w:val="26"/>
        </w:rPr>
        <w:t xml:space="preserve">инициативности и творчеству.  </w:t>
      </w:r>
    </w:p>
    <w:p w:rsidR="004D5C1F" w:rsidRDefault="004D5C1F" w:rsidP="00312471">
      <w:pPr>
        <w:spacing w:after="0"/>
        <w:jc w:val="center"/>
        <w:rPr>
          <w:rFonts w:ascii="Batang" w:eastAsia="Batang" w:hAnsi="Batang"/>
          <w:sz w:val="26"/>
          <w:szCs w:val="26"/>
        </w:rPr>
      </w:pPr>
      <w:r>
        <w:rPr>
          <w:rFonts w:ascii="Batang" w:eastAsia="Batang" w:hAnsi="Batang"/>
          <w:noProof/>
          <w:sz w:val="26"/>
          <w:szCs w:val="26"/>
          <w:lang w:eastAsia="ru-RU"/>
        </w:rPr>
        <w:drawing>
          <wp:anchor distT="0" distB="0" distL="114300" distR="114300" simplePos="0" relativeHeight="251660288" behindDoc="0" locked="0" layoutInCell="1" allowOverlap="1">
            <wp:simplePos x="0" y="0"/>
            <wp:positionH relativeFrom="column">
              <wp:posOffset>4138295</wp:posOffset>
            </wp:positionH>
            <wp:positionV relativeFrom="paragraph">
              <wp:posOffset>154940</wp:posOffset>
            </wp:positionV>
            <wp:extent cx="2530475" cy="2044065"/>
            <wp:effectExtent l="19050" t="0" r="3175" b="0"/>
            <wp:wrapSquare wrapText="bothSides"/>
            <wp:docPr id="3" name="Рисунок 3" descr="F:\фото барковой\20160310_10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барковой\20160310_102346.jpg"/>
                    <pic:cNvPicPr>
                      <a:picLocks noChangeAspect="1" noChangeArrowheads="1"/>
                    </pic:cNvPicPr>
                  </pic:nvPicPr>
                  <pic:blipFill>
                    <a:blip r:embed="rId9" cstate="print">
                      <a:lum bright="10000" contrast="20000"/>
                    </a:blip>
                    <a:srcRect l="12521" t="6835" r="4995" b="4136"/>
                    <a:stretch>
                      <a:fillRect/>
                    </a:stretch>
                  </pic:blipFill>
                  <pic:spPr bwMode="auto">
                    <a:xfrm>
                      <a:off x="0" y="0"/>
                      <a:ext cx="2530475" cy="2044065"/>
                    </a:xfrm>
                    <a:prstGeom prst="rect">
                      <a:avLst/>
                    </a:prstGeom>
                    <a:ln>
                      <a:noFill/>
                    </a:ln>
                    <a:effectLst>
                      <a:softEdge rad="112500"/>
                    </a:effectLst>
                  </pic:spPr>
                </pic:pic>
              </a:graphicData>
            </a:graphic>
          </wp:anchor>
        </w:drawing>
      </w:r>
      <w:r>
        <w:rPr>
          <w:rFonts w:ascii="Batang" w:eastAsia="Batang" w:hAnsi="Batang"/>
          <w:noProof/>
          <w:sz w:val="26"/>
          <w:szCs w:val="26"/>
          <w:lang w:eastAsia="ru-RU"/>
        </w:rPr>
        <w:drawing>
          <wp:anchor distT="0" distB="0" distL="114300" distR="114300" simplePos="0" relativeHeight="251662336" behindDoc="0" locked="0" layoutInCell="1" allowOverlap="1">
            <wp:simplePos x="0" y="0"/>
            <wp:positionH relativeFrom="column">
              <wp:posOffset>-202565</wp:posOffset>
            </wp:positionH>
            <wp:positionV relativeFrom="paragraph">
              <wp:posOffset>156845</wp:posOffset>
            </wp:positionV>
            <wp:extent cx="2078355" cy="1871980"/>
            <wp:effectExtent l="0" t="76200" r="0" b="90170"/>
            <wp:wrapSquare wrapText="bothSides"/>
            <wp:docPr id="5" name="Рисунок 5" descr="F:\фото барковой\страхи\20160126_11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барковой\страхи\20160126_115709.jpg"/>
                    <pic:cNvPicPr>
                      <a:picLocks noChangeAspect="1" noChangeArrowheads="1"/>
                    </pic:cNvPicPr>
                  </pic:nvPicPr>
                  <pic:blipFill>
                    <a:blip r:embed="rId10" cstate="print">
                      <a:lum contrast="20000"/>
                    </a:blip>
                    <a:srcRect l="16237"/>
                    <a:stretch>
                      <a:fillRect/>
                    </a:stretch>
                  </pic:blipFill>
                  <pic:spPr bwMode="auto">
                    <a:xfrm rot="5400000">
                      <a:off x="0" y="0"/>
                      <a:ext cx="2078355" cy="1871980"/>
                    </a:xfrm>
                    <a:prstGeom prst="rect">
                      <a:avLst/>
                    </a:prstGeom>
                    <a:ln>
                      <a:noFill/>
                    </a:ln>
                    <a:effectLst>
                      <a:softEdge rad="112500"/>
                    </a:effectLst>
                  </pic:spPr>
                </pic:pic>
              </a:graphicData>
            </a:graphic>
          </wp:anchor>
        </w:drawing>
      </w:r>
    </w:p>
    <w:p w:rsidR="00E1023F" w:rsidRDefault="004D5C1F" w:rsidP="00312471">
      <w:pPr>
        <w:spacing w:after="0"/>
        <w:jc w:val="center"/>
        <w:rPr>
          <w:rFonts w:ascii="Batang" w:eastAsia="Batang" w:hAnsi="Batang"/>
          <w:sz w:val="26"/>
          <w:szCs w:val="26"/>
        </w:rPr>
      </w:pPr>
      <w:r>
        <w:rPr>
          <w:rFonts w:ascii="Batang" w:eastAsia="Batang" w:hAnsi="Batang"/>
          <w:sz w:val="26"/>
          <w:szCs w:val="26"/>
        </w:rPr>
        <w:t>____________________________________________________________________________</w:t>
      </w:r>
    </w:p>
    <w:p w:rsidR="00E1023F" w:rsidRDefault="004D5C1F" w:rsidP="004D5C1F">
      <w:pPr>
        <w:spacing w:after="0"/>
        <w:jc w:val="both"/>
        <w:rPr>
          <w:rFonts w:ascii="Batang" w:eastAsia="Batang" w:hAnsi="Batang"/>
          <w:sz w:val="26"/>
          <w:szCs w:val="26"/>
        </w:rPr>
      </w:pPr>
      <w:r>
        <w:rPr>
          <w:rFonts w:ascii="Batang" w:eastAsia="Batang" w:hAnsi="Batang"/>
          <w:sz w:val="26"/>
          <w:szCs w:val="26"/>
        </w:rPr>
        <w:t xml:space="preserve">              </w:t>
      </w:r>
      <w:r w:rsidRPr="00FD0B3A">
        <w:rPr>
          <w:rFonts w:ascii="Batang" w:eastAsia="Batang" w:hAnsi="Batang"/>
          <w:b/>
          <w:i/>
          <w:sz w:val="26"/>
          <w:szCs w:val="26"/>
        </w:rPr>
        <w:t>В ходе презентации</w:t>
      </w:r>
      <w:r w:rsidR="0079527B" w:rsidRPr="00FD0B3A">
        <w:rPr>
          <w:rFonts w:ascii="Batang" w:eastAsia="Batang" w:hAnsi="Batang"/>
          <w:b/>
          <w:i/>
          <w:sz w:val="26"/>
          <w:szCs w:val="26"/>
        </w:rPr>
        <w:t xml:space="preserve"> творческого отчёта</w:t>
      </w:r>
      <w:r w:rsidR="009C6EAC">
        <w:rPr>
          <w:rFonts w:ascii="Batang" w:eastAsia="Batang" w:hAnsi="Batang"/>
          <w:sz w:val="26"/>
          <w:szCs w:val="26"/>
        </w:rPr>
        <w:t xml:space="preserve"> -</w:t>
      </w:r>
      <w:r w:rsidRPr="004D5C1F">
        <w:rPr>
          <w:rFonts w:ascii="Batang" w:eastAsia="Batang" w:hAnsi="Batang"/>
          <w:sz w:val="26"/>
          <w:szCs w:val="26"/>
        </w:rPr>
        <w:t xml:space="preserve"> </w:t>
      </w:r>
      <w:r>
        <w:rPr>
          <w:rFonts w:ascii="Batang" w:eastAsia="Batang" w:hAnsi="Batang"/>
          <w:sz w:val="26"/>
          <w:szCs w:val="26"/>
        </w:rPr>
        <w:t>«</w:t>
      </w:r>
      <w:proofErr w:type="gramStart"/>
      <w:r w:rsidR="001A7F0A">
        <w:rPr>
          <w:rFonts w:ascii="Batang" w:eastAsia="Batang" w:hAnsi="Batang"/>
          <w:sz w:val="26"/>
          <w:szCs w:val="26"/>
        </w:rPr>
        <w:t>А</w:t>
      </w:r>
      <w:proofErr w:type="gramEnd"/>
      <w:r w:rsidR="001A7F0A">
        <w:rPr>
          <w:rFonts w:ascii="Batang" w:eastAsia="Batang" w:hAnsi="Batang"/>
          <w:sz w:val="26"/>
          <w:szCs w:val="26"/>
        </w:rPr>
        <w:t>RT ТЕРАПИЯ и СКАЗКОТЕРАПИЯ</w:t>
      </w:r>
      <w:r>
        <w:rPr>
          <w:rFonts w:ascii="Batang" w:eastAsia="Batang" w:hAnsi="Batang"/>
          <w:sz w:val="26"/>
          <w:szCs w:val="26"/>
        </w:rPr>
        <w:t>»</w:t>
      </w:r>
      <w:r w:rsidR="0079527B">
        <w:rPr>
          <w:rFonts w:ascii="Batang" w:eastAsia="Batang" w:hAnsi="Batang"/>
          <w:sz w:val="26"/>
          <w:szCs w:val="26"/>
        </w:rPr>
        <w:t xml:space="preserve"> участникам семинара демонстрировались </w:t>
      </w:r>
      <w:r w:rsidR="00FD0B3A">
        <w:rPr>
          <w:rFonts w:ascii="Batang" w:eastAsia="Batang" w:hAnsi="Batang"/>
          <w:sz w:val="26"/>
          <w:szCs w:val="26"/>
        </w:rPr>
        <w:t xml:space="preserve">рисунки </w:t>
      </w:r>
      <w:r w:rsidR="00FD0B3A">
        <w:rPr>
          <w:rFonts w:ascii="Batang" w:eastAsia="Batang" w:hAnsi="Batang"/>
          <w:sz w:val="26"/>
          <w:szCs w:val="26"/>
        </w:rPr>
        <w:lastRenderedPageBreak/>
        <w:t xml:space="preserve">детей, диаграммы аутентичных наблюдений и </w:t>
      </w:r>
      <w:r w:rsidR="0079527B">
        <w:rPr>
          <w:rFonts w:ascii="Batang" w:eastAsia="Batang" w:hAnsi="Batang"/>
          <w:sz w:val="26"/>
          <w:szCs w:val="26"/>
        </w:rPr>
        <w:t>фотографии,</w:t>
      </w:r>
      <w:r w:rsidR="00E1023F">
        <w:rPr>
          <w:rFonts w:ascii="Batang" w:eastAsia="Batang" w:hAnsi="Batang"/>
          <w:sz w:val="26"/>
          <w:szCs w:val="26"/>
        </w:rPr>
        <w:t xml:space="preserve"> подтверждающие практическую деятельность участников образовательного процесса</w:t>
      </w:r>
      <w:r>
        <w:rPr>
          <w:rFonts w:ascii="Batang" w:eastAsia="Batang" w:hAnsi="Batang"/>
          <w:sz w:val="26"/>
          <w:szCs w:val="26"/>
        </w:rPr>
        <w:t xml:space="preserve"> в рамках данной темы.</w:t>
      </w:r>
    </w:p>
    <w:p w:rsidR="004D5C1F" w:rsidRPr="00C71910" w:rsidRDefault="004D5C1F" w:rsidP="004D5C1F">
      <w:pPr>
        <w:spacing w:after="0"/>
        <w:jc w:val="both"/>
        <w:rPr>
          <w:rFonts w:ascii="Batang" w:eastAsia="Batang" w:hAnsi="Batang"/>
        </w:rPr>
      </w:pPr>
      <w:r>
        <w:rPr>
          <w:rFonts w:ascii="Batang" w:eastAsia="Batang" w:hAnsi="Batang"/>
          <w:sz w:val="26"/>
          <w:szCs w:val="26"/>
        </w:rPr>
        <w:t xml:space="preserve">             </w:t>
      </w:r>
      <w:r w:rsidRPr="009D2B8C">
        <w:rPr>
          <w:rFonts w:ascii="Batang" w:eastAsia="Batang" w:hAnsi="Batang"/>
          <w:b/>
          <w:i/>
          <w:sz w:val="26"/>
          <w:szCs w:val="26"/>
        </w:rPr>
        <w:t>Внимание и живой интерес слушателей семинара</w:t>
      </w:r>
      <w:r>
        <w:rPr>
          <w:rFonts w:ascii="Batang" w:eastAsia="Batang" w:hAnsi="Batang"/>
          <w:sz w:val="26"/>
          <w:szCs w:val="26"/>
        </w:rPr>
        <w:t xml:space="preserve"> вызвали результаты профессиональной деятельности участников второй творческой группы работающих</w:t>
      </w:r>
      <w:r w:rsidR="009D2B8C">
        <w:rPr>
          <w:rFonts w:ascii="Batang" w:eastAsia="Batang" w:hAnsi="Batang"/>
          <w:sz w:val="26"/>
          <w:szCs w:val="26"/>
        </w:rPr>
        <w:t xml:space="preserve"> на базе ДОУ</w:t>
      </w:r>
      <w:r>
        <w:rPr>
          <w:rFonts w:ascii="Batang" w:eastAsia="Batang" w:hAnsi="Batang"/>
          <w:sz w:val="26"/>
          <w:szCs w:val="26"/>
        </w:rPr>
        <w:t xml:space="preserve"> в инновационном режиме по теме: «Психомоторная коррекция</w:t>
      </w:r>
      <w:r w:rsidR="009D2B8C">
        <w:rPr>
          <w:rFonts w:ascii="Batang" w:eastAsia="Batang" w:hAnsi="Batang"/>
          <w:sz w:val="26"/>
          <w:szCs w:val="26"/>
        </w:rPr>
        <w:t xml:space="preserve"> в работе с детьми со статусом ОВЗ</w:t>
      </w:r>
      <w:r>
        <w:rPr>
          <w:rFonts w:ascii="Batang" w:eastAsia="Batang" w:hAnsi="Batang"/>
          <w:sz w:val="26"/>
          <w:szCs w:val="26"/>
        </w:rPr>
        <w:t>»</w:t>
      </w:r>
      <w:r w:rsidR="00C71910">
        <w:rPr>
          <w:rFonts w:ascii="Batang" w:eastAsia="Batang" w:hAnsi="Batang"/>
          <w:sz w:val="26"/>
          <w:szCs w:val="26"/>
        </w:rPr>
        <w:t xml:space="preserve">.            </w:t>
      </w:r>
      <w:proofErr w:type="gramStart"/>
      <w:r w:rsidR="00C71910" w:rsidRPr="00C71910">
        <w:rPr>
          <w:rFonts w:ascii="Batang" w:eastAsia="Batang" w:hAnsi="Batang"/>
        </w:rPr>
        <w:t>(</w:t>
      </w:r>
      <w:r w:rsidR="00C71910">
        <w:rPr>
          <w:rFonts w:ascii="Batang" w:eastAsia="Batang" w:hAnsi="Batang"/>
          <w:u w:val="single"/>
        </w:rPr>
        <w:t>С</w:t>
      </w:r>
      <w:r w:rsidR="00C71910" w:rsidRPr="00C71910">
        <w:rPr>
          <w:rFonts w:ascii="Batang" w:eastAsia="Batang" w:hAnsi="Batang"/>
          <w:u w:val="single"/>
        </w:rPr>
        <w:t>остав творческой группы:</w:t>
      </w:r>
      <w:proofErr w:type="gramEnd"/>
      <w:r w:rsidR="00C71910" w:rsidRPr="00C71910">
        <w:rPr>
          <w:rFonts w:ascii="Batang" w:eastAsia="Batang" w:hAnsi="Batang"/>
        </w:rPr>
        <w:t xml:space="preserve"> </w:t>
      </w:r>
      <w:proofErr w:type="spellStart"/>
      <w:proofErr w:type="gramStart"/>
      <w:r w:rsidR="00C71910" w:rsidRPr="00C71910">
        <w:rPr>
          <w:rFonts w:ascii="Batang" w:eastAsia="Batang" w:hAnsi="Batang"/>
        </w:rPr>
        <w:t>Андриянова</w:t>
      </w:r>
      <w:proofErr w:type="spellEnd"/>
      <w:r w:rsidR="00C71910" w:rsidRPr="00C71910">
        <w:rPr>
          <w:rFonts w:ascii="Batang" w:eastAsia="Batang" w:hAnsi="Batang"/>
        </w:rPr>
        <w:t xml:space="preserve"> Е.Ю., Шарапова И.В. – учителя логопеды, Савельева И.Ю</w:t>
      </w:r>
      <w:r w:rsidR="00094E9B">
        <w:rPr>
          <w:rFonts w:ascii="Batang" w:eastAsia="Batang" w:hAnsi="Batang"/>
        </w:rPr>
        <w:t>.</w:t>
      </w:r>
      <w:r w:rsidR="00C71910" w:rsidRPr="00C71910">
        <w:rPr>
          <w:rFonts w:ascii="Batang" w:eastAsia="Batang" w:hAnsi="Batang"/>
        </w:rPr>
        <w:t xml:space="preserve"> – инструктор физической культуры)</w:t>
      </w:r>
      <w:r w:rsidR="009D2B8C" w:rsidRPr="00C71910">
        <w:rPr>
          <w:rFonts w:ascii="Batang" w:eastAsia="Batang" w:hAnsi="Batang"/>
        </w:rPr>
        <w:t>.</w:t>
      </w:r>
      <w:proofErr w:type="gramEnd"/>
    </w:p>
    <w:p w:rsidR="009D2B8C" w:rsidRDefault="009D2B8C" w:rsidP="004D5C1F">
      <w:pPr>
        <w:spacing w:after="0"/>
        <w:jc w:val="both"/>
        <w:rPr>
          <w:rFonts w:ascii="Batang" w:eastAsia="Batang" w:hAnsi="Batang"/>
          <w:sz w:val="26"/>
          <w:szCs w:val="26"/>
        </w:rPr>
      </w:pPr>
      <w:r>
        <w:rPr>
          <w:rFonts w:ascii="Batang" w:eastAsia="Batang" w:hAnsi="Batang"/>
          <w:noProof/>
          <w:sz w:val="26"/>
          <w:szCs w:val="26"/>
          <w:lang w:eastAsia="ru-RU"/>
        </w:rPr>
        <w:drawing>
          <wp:anchor distT="0" distB="0" distL="114300" distR="114300" simplePos="0" relativeHeight="251663360" behindDoc="0" locked="0" layoutInCell="1" allowOverlap="1">
            <wp:simplePos x="0" y="0"/>
            <wp:positionH relativeFrom="column">
              <wp:posOffset>3491230</wp:posOffset>
            </wp:positionH>
            <wp:positionV relativeFrom="paragraph">
              <wp:posOffset>5715</wp:posOffset>
            </wp:positionV>
            <wp:extent cx="3111500" cy="2087245"/>
            <wp:effectExtent l="19050" t="0" r="0" b="0"/>
            <wp:wrapSquare wrapText="bothSides"/>
            <wp:docPr id="6" name="Рисунок 6" descr="F:\18.03.СЕМИНАР\IMG_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18.03.СЕМИНАР\IMG_3715.JPG"/>
                    <pic:cNvPicPr>
                      <a:picLocks noChangeAspect="1" noChangeArrowheads="1"/>
                    </pic:cNvPicPr>
                  </pic:nvPicPr>
                  <pic:blipFill>
                    <a:blip r:embed="rId11" cstate="print">
                      <a:lum contrast="10000"/>
                    </a:blip>
                    <a:srcRect l="5989" t="39196" r="25811"/>
                    <a:stretch>
                      <a:fillRect/>
                    </a:stretch>
                  </pic:blipFill>
                  <pic:spPr bwMode="auto">
                    <a:xfrm>
                      <a:off x="0" y="0"/>
                      <a:ext cx="3111500" cy="2087245"/>
                    </a:xfrm>
                    <a:prstGeom prst="rect">
                      <a:avLst/>
                    </a:prstGeom>
                    <a:ln>
                      <a:noFill/>
                    </a:ln>
                    <a:effectLst>
                      <a:softEdge rad="112500"/>
                    </a:effectLst>
                  </pic:spPr>
                </pic:pic>
              </a:graphicData>
            </a:graphic>
          </wp:anchor>
        </w:drawing>
      </w:r>
      <w:r w:rsidR="00FD0B3A">
        <w:rPr>
          <w:rFonts w:ascii="Batang" w:eastAsia="Batang" w:hAnsi="Batang"/>
          <w:sz w:val="26"/>
          <w:szCs w:val="26"/>
        </w:rPr>
        <w:t xml:space="preserve">             Слушателям семинара б</w:t>
      </w:r>
      <w:r>
        <w:rPr>
          <w:rFonts w:ascii="Batang" w:eastAsia="Batang" w:hAnsi="Batang"/>
          <w:sz w:val="26"/>
          <w:szCs w:val="26"/>
        </w:rPr>
        <w:t>ыла представлена модель взаимодействия учителя - логопеда и инструктора по физической культуре в условиях групп компенсирующей направленности, где воспитываются дети с нарушениями зрения и речи.</w:t>
      </w:r>
    </w:p>
    <w:p w:rsidR="00C71910" w:rsidRPr="00C71910" w:rsidRDefault="00C71910" w:rsidP="00C71910">
      <w:pPr>
        <w:spacing w:after="0"/>
        <w:jc w:val="both"/>
        <w:rPr>
          <w:rFonts w:ascii="Batang" w:eastAsia="Batang" w:hAnsi="Batang"/>
          <w:sz w:val="26"/>
          <w:szCs w:val="26"/>
        </w:rPr>
      </w:pPr>
      <w:r>
        <w:rPr>
          <w:rFonts w:ascii="Batang" w:eastAsia="Batang" w:hAnsi="Batang"/>
          <w:sz w:val="26"/>
          <w:szCs w:val="26"/>
        </w:rPr>
        <w:t xml:space="preserve">              </w:t>
      </w:r>
      <w:r w:rsidRPr="00C71910">
        <w:rPr>
          <w:rFonts w:ascii="Batang" w:eastAsia="Batang" w:hAnsi="Batang"/>
          <w:sz w:val="26"/>
          <w:szCs w:val="26"/>
        </w:rPr>
        <w:t xml:space="preserve">Специалисты показали </w:t>
      </w:r>
      <w:r w:rsidR="00094E9B" w:rsidRPr="00C71910">
        <w:rPr>
          <w:rFonts w:ascii="Batang" w:eastAsia="Batang" w:hAnsi="Batang"/>
          <w:sz w:val="26"/>
          <w:szCs w:val="26"/>
        </w:rPr>
        <w:t>маршрут,</w:t>
      </w:r>
      <w:r w:rsidRPr="00C71910">
        <w:rPr>
          <w:rFonts w:ascii="Batang" w:eastAsia="Batang" w:hAnsi="Batang"/>
          <w:sz w:val="26"/>
          <w:szCs w:val="26"/>
        </w:rPr>
        <w:t xml:space="preserve"> по которому осуществляется работа. Так как физическое воспитание является самой важной частью общей системы воспитания, то обучение и лечение детей с отклонениями в развитии составляет единый и неразрывный процесс с коррекционным обучением. Для этого, творческой группой, была разработана технология осуществление коррекционно-педагогической работы во взаимосвязи с методом замещающего онтогенеза, целью которой является физическое развитие детей с речевой и глазной патологией посредством приемов психо</w:t>
      </w:r>
      <w:r>
        <w:rPr>
          <w:rFonts w:ascii="Batang" w:eastAsia="Batang" w:hAnsi="Batang"/>
          <w:sz w:val="26"/>
          <w:szCs w:val="26"/>
        </w:rPr>
        <w:t>моторной коррекции. Ребенок дол</w:t>
      </w:r>
      <w:r w:rsidRPr="00C71910">
        <w:rPr>
          <w:rFonts w:ascii="Batang" w:eastAsia="Batang" w:hAnsi="Batang"/>
          <w:sz w:val="26"/>
          <w:szCs w:val="26"/>
        </w:rPr>
        <w:t>жен научиться чувствовать свое тело и управлять им. При этом все движения (обща</w:t>
      </w:r>
      <w:r>
        <w:rPr>
          <w:rFonts w:ascii="Batang" w:eastAsia="Batang" w:hAnsi="Batang"/>
          <w:sz w:val="26"/>
          <w:szCs w:val="26"/>
        </w:rPr>
        <w:t>я, тонкая и артикуляторная мото</w:t>
      </w:r>
      <w:r w:rsidRPr="00C71910">
        <w:rPr>
          <w:rFonts w:ascii="Batang" w:eastAsia="Batang" w:hAnsi="Batang"/>
          <w:sz w:val="26"/>
          <w:szCs w:val="26"/>
        </w:rPr>
        <w:t>рика) носят синхронный характер.</w:t>
      </w:r>
      <w:r>
        <w:rPr>
          <w:rFonts w:ascii="Batang" w:eastAsia="Batang" w:hAnsi="Batang"/>
          <w:sz w:val="26"/>
          <w:szCs w:val="26"/>
        </w:rPr>
        <w:t xml:space="preserve"> Ч</w:t>
      </w:r>
      <w:r w:rsidRPr="00C71910">
        <w:rPr>
          <w:rFonts w:ascii="Batang" w:eastAsia="Batang" w:hAnsi="Batang"/>
          <w:sz w:val="26"/>
          <w:szCs w:val="26"/>
        </w:rPr>
        <w:t>то бы мы ни делали, нам с необходимостью требуются в полном объеме движения глаз, языка, рук, ног. Но главное, они должны взаимодейство</w:t>
      </w:r>
      <w:r>
        <w:rPr>
          <w:rFonts w:ascii="Batang" w:eastAsia="Batang" w:hAnsi="Batang"/>
          <w:sz w:val="26"/>
          <w:szCs w:val="26"/>
        </w:rPr>
        <w:t>вать как единый отлаженный меха</w:t>
      </w:r>
      <w:r w:rsidRPr="00C71910">
        <w:rPr>
          <w:rFonts w:ascii="Batang" w:eastAsia="Batang" w:hAnsi="Batang"/>
          <w:sz w:val="26"/>
          <w:szCs w:val="26"/>
        </w:rPr>
        <w:t>низм, не мешая друг другу.</w:t>
      </w:r>
    </w:p>
    <w:p w:rsidR="00C71910" w:rsidRPr="00C71910" w:rsidRDefault="00C71910" w:rsidP="00C71910">
      <w:pPr>
        <w:spacing w:after="0"/>
        <w:jc w:val="both"/>
        <w:rPr>
          <w:rFonts w:ascii="Batang" w:eastAsia="Batang" w:hAnsi="Batang"/>
          <w:sz w:val="26"/>
          <w:szCs w:val="26"/>
        </w:rPr>
      </w:pPr>
      <w:r>
        <w:rPr>
          <w:rFonts w:ascii="Batang" w:eastAsia="Batang" w:hAnsi="Batang"/>
          <w:b/>
          <w:sz w:val="26"/>
          <w:szCs w:val="26"/>
        </w:rPr>
        <w:t xml:space="preserve">              </w:t>
      </w:r>
      <w:r w:rsidRPr="00C71910">
        <w:rPr>
          <w:rFonts w:ascii="Batang" w:eastAsia="Batang" w:hAnsi="Batang"/>
          <w:b/>
          <w:sz w:val="26"/>
          <w:szCs w:val="26"/>
        </w:rPr>
        <w:t>Основной задачей творческой группы</w:t>
      </w:r>
      <w:r w:rsidRPr="00C71910">
        <w:rPr>
          <w:rFonts w:ascii="Batang" w:eastAsia="Batang" w:hAnsi="Batang"/>
          <w:sz w:val="26"/>
          <w:szCs w:val="26"/>
        </w:rPr>
        <w:t xml:space="preserve"> является преодоление затруднений в освоении общеобразовательной программы. Применение метода замещающего онтогенеза способствует целенаправленной педагогической коррекции недостатков физического развития детей и преодолению нарушений в двигательной и речевой сфере, активизации зрительных функций. Всё это способствует успешному овладению программой по физической культуре и обеспечивает своевременную подготовку ребёнка к школе.</w:t>
      </w:r>
    </w:p>
    <w:p w:rsidR="00C71910" w:rsidRPr="00C71910" w:rsidRDefault="00C71910" w:rsidP="00C71910">
      <w:pPr>
        <w:spacing w:after="0"/>
        <w:jc w:val="both"/>
        <w:rPr>
          <w:rFonts w:ascii="Batang" w:eastAsia="Batang" w:hAnsi="Batang"/>
          <w:sz w:val="26"/>
          <w:szCs w:val="26"/>
        </w:rPr>
      </w:pPr>
      <w:r>
        <w:rPr>
          <w:rFonts w:ascii="Batang" w:eastAsia="Batang" w:hAnsi="Batang"/>
          <w:sz w:val="26"/>
          <w:szCs w:val="26"/>
        </w:rPr>
        <w:lastRenderedPageBreak/>
        <w:t xml:space="preserve">                </w:t>
      </w:r>
      <w:r w:rsidRPr="00C71910">
        <w:rPr>
          <w:rFonts w:ascii="Batang" w:eastAsia="Batang" w:hAnsi="Batang"/>
          <w:sz w:val="26"/>
          <w:szCs w:val="26"/>
        </w:rPr>
        <w:t>Основной формой деятельности являются занятия по физической культуре. Практика показала, что на занятиях по физической культуре при правильной организации, можно реализовать целый комплекс задач, не лишая детей двигательной нагрузки. Специалистами была показана динамика развития детей, которая отслеживается по мере реализации индивидуального образовательного маршрута. Итоговые и промежуточные результаты коррекционной работы отражаются в диагностике и выводятся в диаграммах.</w:t>
      </w:r>
    </w:p>
    <w:p w:rsidR="00C71910" w:rsidRDefault="00C71910" w:rsidP="00C71910">
      <w:pPr>
        <w:spacing w:after="0"/>
        <w:jc w:val="both"/>
        <w:rPr>
          <w:rFonts w:ascii="Batang" w:eastAsia="Batang" w:hAnsi="Batang"/>
          <w:sz w:val="26"/>
          <w:szCs w:val="26"/>
        </w:rPr>
      </w:pPr>
      <w:r>
        <w:rPr>
          <w:rFonts w:ascii="Batang" w:eastAsia="Batang" w:hAnsi="Batang"/>
          <w:sz w:val="26"/>
          <w:szCs w:val="26"/>
        </w:rPr>
        <w:t xml:space="preserve">                 </w:t>
      </w:r>
      <w:r w:rsidRPr="00C71910">
        <w:rPr>
          <w:rFonts w:ascii="Batang" w:eastAsia="Batang" w:hAnsi="Batang"/>
          <w:sz w:val="26"/>
          <w:szCs w:val="26"/>
        </w:rPr>
        <w:t>В</w:t>
      </w:r>
      <w:r>
        <w:rPr>
          <w:rFonts w:ascii="Batang" w:eastAsia="Batang" w:hAnsi="Batang"/>
          <w:sz w:val="26"/>
          <w:szCs w:val="26"/>
        </w:rPr>
        <w:t xml:space="preserve"> </w:t>
      </w:r>
      <w:r w:rsidRPr="00C71910">
        <w:rPr>
          <w:rFonts w:ascii="Batang" w:eastAsia="Batang" w:hAnsi="Batang"/>
          <w:sz w:val="26"/>
          <w:szCs w:val="26"/>
        </w:rPr>
        <w:t xml:space="preserve">ходе презентации </w:t>
      </w:r>
      <w:r>
        <w:rPr>
          <w:rFonts w:ascii="Batang" w:eastAsia="Batang" w:hAnsi="Batang"/>
          <w:sz w:val="26"/>
          <w:szCs w:val="26"/>
        </w:rPr>
        <w:t xml:space="preserve">участники творческой группы продемонстрировали </w:t>
      </w:r>
      <w:r w:rsidR="00040D14">
        <w:rPr>
          <w:rFonts w:ascii="Batang" w:eastAsia="Batang" w:hAnsi="Batang"/>
          <w:sz w:val="26"/>
          <w:szCs w:val="26"/>
        </w:rPr>
        <w:t>фото,</w:t>
      </w:r>
      <w:r>
        <w:rPr>
          <w:rFonts w:ascii="Batang" w:eastAsia="Batang" w:hAnsi="Batang"/>
          <w:sz w:val="26"/>
          <w:szCs w:val="26"/>
        </w:rPr>
        <w:t xml:space="preserve"> и видео </w:t>
      </w:r>
      <w:r w:rsidR="00040D14">
        <w:rPr>
          <w:rFonts w:ascii="Batang" w:eastAsia="Batang" w:hAnsi="Batang"/>
          <w:sz w:val="26"/>
          <w:szCs w:val="26"/>
        </w:rPr>
        <w:t>материалы,</w:t>
      </w:r>
      <w:r w:rsidRPr="00C71910">
        <w:rPr>
          <w:rFonts w:ascii="Batang" w:eastAsia="Batang" w:hAnsi="Batang"/>
          <w:sz w:val="26"/>
          <w:szCs w:val="26"/>
        </w:rPr>
        <w:t xml:space="preserve"> </w:t>
      </w:r>
      <w:r>
        <w:rPr>
          <w:rFonts w:ascii="Batang" w:eastAsia="Batang" w:hAnsi="Batang"/>
          <w:sz w:val="26"/>
          <w:szCs w:val="26"/>
        </w:rPr>
        <w:t xml:space="preserve">в результате чего слушатели семинара смогли воочию увидеть систему </w:t>
      </w:r>
      <w:r w:rsidRPr="00C71910">
        <w:rPr>
          <w:rFonts w:ascii="Batang" w:eastAsia="Batang" w:hAnsi="Batang"/>
          <w:sz w:val="26"/>
          <w:szCs w:val="26"/>
        </w:rPr>
        <w:t>у</w:t>
      </w:r>
      <w:r w:rsidR="00040D14">
        <w:rPr>
          <w:rFonts w:ascii="Batang" w:eastAsia="Batang" w:hAnsi="Batang"/>
          <w:sz w:val="26"/>
          <w:szCs w:val="26"/>
        </w:rPr>
        <w:t>пражнений применяемых на занятиях  физической культуры</w:t>
      </w:r>
      <w:r>
        <w:rPr>
          <w:rFonts w:ascii="Batang" w:eastAsia="Batang" w:hAnsi="Batang"/>
          <w:sz w:val="26"/>
          <w:szCs w:val="26"/>
        </w:rPr>
        <w:t>…</w:t>
      </w:r>
      <w:r w:rsidRPr="00C71910">
        <w:rPr>
          <w:rFonts w:ascii="Batang" w:eastAsia="Batang" w:hAnsi="Batang"/>
          <w:sz w:val="26"/>
          <w:szCs w:val="26"/>
        </w:rPr>
        <w:t xml:space="preserve"> </w:t>
      </w:r>
      <w:r>
        <w:rPr>
          <w:rFonts w:ascii="Batang" w:eastAsia="Batang" w:hAnsi="Batang"/>
          <w:sz w:val="26"/>
          <w:szCs w:val="26"/>
        </w:rPr>
        <w:t xml:space="preserve"> </w:t>
      </w:r>
    </w:p>
    <w:p w:rsidR="00040D14" w:rsidRPr="00C71910" w:rsidRDefault="00040D14" w:rsidP="00C71910">
      <w:pPr>
        <w:spacing w:after="0"/>
        <w:jc w:val="both"/>
        <w:rPr>
          <w:rFonts w:ascii="Batang" w:eastAsia="Batang" w:hAnsi="Batang"/>
          <w:sz w:val="26"/>
          <w:szCs w:val="26"/>
        </w:rPr>
      </w:pPr>
      <w:r>
        <w:rPr>
          <w:rFonts w:ascii="Batang" w:eastAsia="Batang" w:hAnsi="Batang"/>
          <w:sz w:val="26"/>
          <w:szCs w:val="26"/>
        </w:rPr>
        <w:t>____________________________________________________________________________</w:t>
      </w:r>
    </w:p>
    <w:p w:rsidR="00C71910" w:rsidRDefault="00BA0638" w:rsidP="00C71910">
      <w:pPr>
        <w:spacing w:after="0"/>
        <w:jc w:val="both"/>
        <w:rPr>
          <w:rFonts w:ascii="Batang" w:eastAsia="Batang" w:hAnsi="Batang"/>
          <w:sz w:val="26"/>
          <w:szCs w:val="26"/>
        </w:rPr>
      </w:pPr>
      <w:r>
        <w:rPr>
          <w:rFonts w:ascii="Batang" w:eastAsia="Batang" w:hAnsi="Batang"/>
          <w:sz w:val="26"/>
          <w:szCs w:val="26"/>
        </w:rPr>
        <w:t xml:space="preserve">                </w:t>
      </w:r>
      <w:r w:rsidR="00C71910">
        <w:rPr>
          <w:rFonts w:ascii="Batang" w:eastAsia="Batang" w:hAnsi="Batang"/>
          <w:sz w:val="26"/>
          <w:szCs w:val="26"/>
        </w:rPr>
        <w:t xml:space="preserve">Вашему вниманию предоставляем </w:t>
      </w:r>
      <w:r>
        <w:rPr>
          <w:rFonts w:ascii="Batang" w:eastAsia="Batang" w:hAnsi="Batang"/>
          <w:sz w:val="26"/>
          <w:szCs w:val="26"/>
        </w:rPr>
        <w:t xml:space="preserve">неполный </w:t>
      </w:r>
      <w:r w:rsidR="00C71910">
        <w:rPr>
          <w:rFonts w:ascii="Batang" w:eastAsia="Batang" w:hAnsi="Batang"/>
          <w:sz w:val="26"/>
          <w:szCs w:val="26"/>
        </w:rPr>
        <w:t>фото</w:t>
      </w:r>
      <w:r>
        <w:rPr>
          <w:rFonts w:ascii="Batang" w:eastAsia="Batang" w:hAnsi="Batang"/>
          <w:sz w:val="26"/>
          <w:szCs w:val="26"/>
        </w:rPr>
        <w:t xml:space="preserve"> </w:t>
      </w:r>
      <w:r w:rsidR="00C71910">
        <w:rPr>
          <w:rFonts w:ascii="Batang" w:eastAsia="Batang" w:hAnsi="Batang"/>
          <w:sz w:val="26"/>
          <w:szCs w:val="26"/>
        </w:rPr>
        <w:t>ряд</w:t>
      </w:r>
      <w:r>
        <w:rPr>
          <w:rFonts w:ascii="Batang" w:eastAsia="Batang" w:hAnsi="Batang"/>
          <w:sz w:val="26"/>
          <w:szCs w:val="26"/>
        </w:rPr>
        <w:t xml:space="preserve"> упражнений отражающих систему работы специалиста на занятиях физической культуры.</w:t>
      </w:r>
    </w:p>
    <w:p w:rsidR="00FD0B3A" w:rsidRDefault="00BA0638" w:rsidP="00C71910">
      <w:pPr>
        <w:spacing w:after="0"/>
        <w:jc w:val="both"/>
        <w:rPr>
          <w:rFonts w:ascii="Batang" w:eastAsia="Batang" w:hAnsi="Batang"/>
          <w:sz w:val="26"/>
          <w:szCs w:val="26"/>
        </w:rPr>
      </w:pPr>
      <w:r>
        <w:rPr>
          <w:rFonts w:ascii="Batang" w:eastAsia="Batang" w:hAnsi="Batang"/>
          <w:noProof/>
          <w:sz w:val="26"/>
          <w:szCs w:val="26"/>
          <w:lang w:eastAsia="ru-RU"/>
        </w:rPr>
        <w:drawing>
          <wp:anchor distT="0" distB="0" distL="114300" distR="114300" simplePos="0" relativeHeight="251668480" behindDoc="0" locked="0" layoutInCell="1" allowOverlap="1">
            <wp:simplePos x="0" y="0"/>
            <wp:positionH relativeFrom="column">
              <wp:posOffset>14605</wp:posOffset>
            </wp:positionH>
            <wp:positionV relativeFrom="paragraph">
              <wp:posOffset>147320</wp:posOffset>
            </wp:positionV>
            <wp:extent cx="2973705" cy="2225040"/>
            <wp:effectExtent l="19050" t="0" r="0" b="0"/>
            <wp:wrapSquare wrapText="bothSides"/>
            <wp:docPr id="7" name="Рисунок 1" descr="F:\DCIM\121___02\IMG_3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DCIM\121___02\IMG_336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3705" cy="2225040"/>
                    </a:xfrm>
                    <a:prstGeom prst="rect">
                      <a:avLst/>
                    </a:prstGeom>
                    <a:ln>
                      <a:noFill/>
                    </a:ln>
                    <a:effectLst>
                      <a:softEdge rad="112500"/>
                    </a:effectLst>
                  </pic:spPr>
                </pic:pic>
              </a:graphicData>
            </a:graphic>
          </wp:anchor>
        </w:drawing>
      </w:r>
    </w:p>
    <w:p w:rsidR="00BA0638" w:rsidRPr="00BA0638" w:rsidRDefault="00C71910" w:rsidP="00BA0638">
      <w:pPr>
        <w:spacing w:after="0"/>
        <w:jc w:val="both"/>
        <w:rPr>
          <w:rFonts w:ascii="Batang" w:eastAsia="Batang" w:hAnsi="Batang"/>
          <w:color w:val="FF0000"/>
          <w:sz w:val="26"/>
          <w:szCs w:val="26"/>
        </w:rPr>
      </w:pPr>
      <w:r>
        <w:rPr>
          <w:rFonts w:ascii="Batang" w:eastAsia="Batang" w:hAnsi="Batang"/>
          <w:color w:val="FF0000"/>
          <w:sz w:val="26"/>
          <w:szCs w:val="26"/>
        </w:rPr>
        <w:t xml:space="preserve"> </w:t>
      </w:r>
      <w:r w:rsidR="00BA0638" w:rsidRPr="00BA0638">
        <w:rPr>
          <w:rFonts w:ascii="Batang" w:eastAsia="Batang" w:hAnsi="Batang" w:cs="Times New Roman"/>
          <w:sz w:val="26"/>
          <w:szCs w:val="26"/>
        </w:rPr>
        <w:t>Формирование четырёхфазного дыхания</w:t>
      </w:r>
    </w:p>
    <w:p w:rsidR="00BA0638" w:rsidRPr="00BA0638" w:rsidRDefault="00BA0638" w:rsidP="004D5C1F">
      <w:pPr>
        <w:spacing w:after="0"/>
        <w:jc w:val="both"/>
        <w:rPr>
          <w:rFonts w:ascii="Batang" w:eastAsia="Batang" w:hAnsi="Batang"/>
          <w:sz w:val="26"/>
          <w:szCs w:val="26"/>
        </w:rPr>
      </w:pPr>
      <w:r w:rsidRPr="00BA0638">
        <w:rPr>
          <w:rFonts w:ascii="Batang" w:eastAsia="Batang" w:hAnsi="Batang"/>
          <w:noProof/>
          <w:sz w:val="26"/>
          <w:szCs w:val="26"/>
          <w:lang w:eastAsia="ru-RU"/>
        </w:rPr>
        <w:drawing>
          <wp:anchor distT="0" distB="0" distL="114300" distR="114300" simplePos="0" relativeHeight="251669504" behindDoc="0" locked="0" layoutInCell="1" allowOverlap="1">
            <wp:simplePos x="0" y="0"/>
            <wp:positionH relativeFrom="column">
              <wp:posOffset>267970</wp:posOffset>
            </wp:positionH>
            <wp:positionV relativeFrom="paragraph">
              <wp:posOffset>65405</wp:posOffset>
            </wp:positionV>
            <wp:extent cx="2903855" cy="2173605"/>
            <wp:effectExtent l="19050" t="0" r="0" b="0"/>
            <wp:wrapSquare wrapText="bothSides"/>
            <wp:docPr id="8" name="Рисунок 2" descr="H:\Ярмарка\фото\IMG_3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Ярмарка\фото\IMG_336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3855" cy="2173605"/>
                    </a:xfrm>
                    <a:prstGeom prst="rect">
                      <a:avLst/>
                    </a:prstGeom>
                    <a:ln>
                      <a:noFill/>
                    </a:ln>
                    <a:effectLst>
                      <a:softEdge rad="112500"/>
                    </a:effectLst>
                  </pic:spPr>
                </pic:pic>
              </a:graphicData>
            </a:graphic>
          </wp:anchor>
        </w:drawing>
      </w:r>
      <w:r>
        <w:rPr>
          <w:rFonts w:ascii="Batang" w:eastAsia="Batang" w:hAnsi="Batang"/>
          <w:sz w:val="26"/>
          <w:szCs w:val="26"/>
        </w:rPr>
        <w:t xml:space="preserve">       </w:t>
      </w:r>
      <w:r w:rsidRPr="00BA0638">
        <w:rPr>
          <w:rFonts w:ascii="Batang" w:eastAsia="Batang" w:hAnsi="Batang"/>
          <w:sz w:val="26"/>
          <w:szCs w:val="26"/>
        </w:rPr>
        <w:t>Упражнение на дыхание</w:t>
      </w:r>
    </w:p>
    <w:p w:rsidR="00BA0638" w:rsidRPr="00BA0638" w:rsidRDefault="00BA0638" w:rsidP="004D5C1F">
      <w:pPr>
        <w:spacing w:after="0"/>
        <w:jc w:val="both"/>
        <w:rPr>
          <w:rFonts w:ascii="Batang" w:eastAsia="Batang" w:hAnsi="Batang"/>
          <w:sz w:val="26"/>
          <w:szCs w:val="26"/>
        </w:rPr>
      </w:pPr>
    </w:p>
    <w:p w:rsidR="00BA0638" w:rsidRDefault="00BA0638" w:rsidP="004D5C1F">
      <w:pPr>
        <w:spacing w:after="0"/>
        <w:jc w:val="both"/>
        <w:rPr>
          <w:rFonts w:ascii="Batang" w:eastAsia="Batang" w:hAnsi="Batang"/>
          <w:sz w:val="16"/>
          <w:szCs w:val="16"/>
        </w:rPr>
      </w:pPr>
    </w:p>
    <w:p w:rsidR="00BA0638" w:rsidRDefault="00BA0638" w:rsidP="004D5C1F">
      <w:pPr>
        <w:spacing w:after="0"/>
        <w:jc w:val="both"/>
        <w:rPr>
          <w:rFonts w:ascii="Batang" w:eastAsia="Batang" w:hAnsi="Batang"/>
          <w:sz w:val="16"/>
          <w:szCs w:val="16"/>
        </w:rPr>
      </w:pPr>
      <w:r>
        <w:rPr>
          <w:rFonts w:ascii="Batang" w:eastAsia="Batang" w:hAnsi="Batang"/>
          <w:noProof/>
          <w:sz w:val="16"/>
          <w:szCs w:val="16"/>
          <w:lang w:eastAsia="ru-RU"/>
        </w:rPr>
        <w:drawing>
          <wp:anchor distT="0" distB="0" distL="114300" distR="114300" simplePos="0" relativeHeight="251670528" behindDoc="0" locked="0" layoutInCell="1" allowOverlap="1">
            <wp:simplePos x="0" y="0"/>
            <wp:positionH relativeFrom="column">
              <wp:posOffset>3370580</wp:posOffset>
            </wp:positionH>
            <wp:positionV relativeFrom="paragraph">
              <wp:posOffset>304165</wp:posOffset>
            </wp:positionV>
            <wp:extent cx="2987675" cy="2225040"/>
            <wp:effectExtent l="19050" t="0" r="3175" b="0"/>
            <wp:wrapSquare wrapText="bothSides"/>
            <wp:docPr id="13" name="Рисунок 6" descr="F:\DCIM\121___02\IMG_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DCIM\121___02\IMG_344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7675" cy="2225040"/>
                    </a:xfrm>
                    <a:prstGeom prst="rect">
                      <a:avLst/>
                    </a:prstGeom>
                    <a:ln>
                      <a:noFill/>
                    </a:ln>
                    <a:effectLst>
                      <a:softEdge rad="112500"/>
                    </a:effectLst>
                  </pic:spPr>
                </pic:pic>
              </a:graphicData>
            </a:graphic>
          </wp:anchor>
        </w:drawing>
      </w:r>
      <w:r w:rsidRPr="00BA0638">
        <w:rPr>
          <w:rFonts w:ascii="Batang" w:eastAsia="Batang" w:hAnsi="Batang"/>
          <w:noProof/>
          <w:sz w:val="16"/>
          <w:szCs w:val="16"/>
          <w:lang w:eastAsia="ru-RU"/>
        </w:rPr>
        <w:drawing>
          <wp:inline distT="0" distB="0" distL="0" distR="0">
            <wp:extent cx="2952750" cy="2171700"/>
            <wp:effectExtent l="19050" t="0" r="0" b="0"/>
            <wp:docPr id="11" name="Рисунок 9" descr="F:\DCIM\121___02\IMG_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DCIM\121___02\IMG_334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171700"/>
                    </a:xfrm>
                    <a:prstGeom prst="rect">
                      <a:avLst/>
                    </a:prstGeom>
                    <a:ln>
                      <a:noFill/>
                    </a:ln>
                    <a:effectLst>
                      <a:softEdge rad="112500"/>
                    </a:effectLst>
                  </pic:spPr>
                </pic:pic>
              </a:graphicData>
            </a:graphic>
          </wp:inline>
        </w:drawing>
      </w:r>
    </w:p>
    <w:p w:rsidR="00BA0638" w:rsidRDefault="00BA0638" w:rsidP="004D5C1F">
      <w:pPr>
        <w:spacing w:after="0"/>
        <w:jc w:val="both"/>
        <w:rPr>
          <w:rFonts w:ascii="Batang" w:eastAsia="Batang" w:hAnsi="Batang"/>
          <w:sz w:val="16"/>
          <w:szCs w:val="16"/>
        </w:rPr>
      </w:pPr>
    </w:p>
    <w:p w:rsidR="00BA0638" w:rsidRPr="00A25719" w:rsidRDefault="00040D14" w:rsidP="004D5C1F">
      <w:pPr>
        <w:spacing w:after="0"/>
        <w:jc w:val="both"/>
        <w:rPr>
          <w:rFonts w:ascii="Batang" w:eastAsia="Batang" w:hAnsi="Batang"/>
          <w:sz w:val="26"/>
          <w:szCs w:val="26"/>
        </w:rPr>
      </w:pPr>
      <w:proofErr w:type="spellStart"/>
      <w:r>
        <w:rPr>
          <w:rFonts w:ascii="Batang" w:eastAsia="Batang" w:hAnsi="Batang"/>
          <w:sz w:val="26"/>
          <w:szCs w:val="26"/>
        </w:rPr>
        <w:t>Самома</w:t>
      </w:r>
      <w:r w:rsidRPr="00040D14">
        <w:rPr>
          <w:rFonts w:ascii="Batang" w:eastAsia="Batang" w:hAnsi="Batang"/>
          <w:sz w:val="26"/>
          <w:szCs w:val="26"/>
        </w:rPr>
        <w:t>ссаж</w:t>
      </w:r>
      <w:proofErr w:type="spellEnd"/>
    </w:p>
    <w:p w:rsidR="00BA0638" w:rsidRPr="00040D14" w:rsidRDefault="00040D14" w:rsidP="00040D14">
      <w:pPr>
        <w:spacing w:after="0"/>
        <w:jc w:val="right"/>
        <w:rPr>
          <w:rFonts w:ascii="Batang" w:eastAsia="Batang" w:hAnsi="Batang"/>
          <w:sz w:val="26"/>
          <w:szCs w:val="26"/>
        </w:rPr>
      </w:pPr>
      <w:r w:rsidRPr="00040D14">
        <w:rPr>
          <w:rFonts w:ascii="Batang" w:eastAsia="Batang" w:hAnsi="Batang" w:cs="Times New Roman"/>
          <w:sz w:val="26"/>
          <w:szCs w:val="26"/>
        </w:rPr>
        <w:t>Релаксация</w:t>
      </w:r>
    </w:p>
    <w:p w:rsidR="00BA0638" w:rsidRDefault="00BA0638" w:rsidP="004D5C1F">
      <w:pPr>
        <w:spacing w:after="0"/>
        <w:jc w:val="both"/>
        <w:rPr>
          <w:rFonts w:ascii="Batang" w:eastAsia="Batang" w:hAnsi="Batang"/>
          <w:sz w:val="16"/>
          <w:szCs w:val="16"/>
        </w:rPr>
      </w:pPr>
    </w:p>
    <w:p w:rsidR="00BA0638" w:rsidRDefault="00BA0638" w:rsidP="004D5C1F">
      <w:pPr>
        <w:spacing w:after="0"/>
        <w:jc w:val="both"/>
        <w:rPr>
          <w:rFonts w:ascii="Batang" w:eastAsia="Batang" w:hAnsi="Batang"/>
          <w:sz w:val="16"/>
          <w:szCs w:val="16"/>
        </w:rPr>
      </w:pPr>
    </w:p>
    <w:p w:rsidR="00BA0638" w:rsidRDefault="00BA0638" w:rsidP="004D5C1F">
      <w:pPr>
        <w:spacing w:after="0"/>
        <w:jc w:val="both"/>
        <w:rPr>
          <w:rFonts w:ascii="Batang" w:eastAsia="Batang" w:hAnsi="Batang"/>
          <w:sz w:val="16"/>
          <w:szCs w:val="16"/>
        </w:rPr>
      </w:pPr>
    </w:p>
    <w:p w:rsidR="00BA0638" w:rsidRDefault="00BA0638" w:rsidP="004D5C1F">
      <w:pPr>
        <w:spacing w:after="0"/>
        <w:jc w:val="both"/>
        <w:rPr>
          <w:rFonts w:ascii="Batang" w:eastAsia="Batang" w:hAnsi="Batang"/>
          <w:sz w:val="16"/>
          <w:szCs w:val="16"/>
        </w:rPr>
      </w:pPr>
      <w:r w:rsidRPr="00BA0638">
        <w:rPr>
          <w:rFonts w:ascii="Batang" w:eastAsia="Batang" w:hAnsi="Batang"/>
          <w:noProof/>
          <w:sz w:val="16"/>
          <w:szCs w:val="16"/>
          <w:lang w:eastAsia="ru-RU"/>
        </w:rPr>
        <w:drawing>
          <wp:anchor distT="0" distB="0" distL="114300" distR="114300" simplePos="0" relativeHeight="251671552" behindDoc="0" locked="0" layoutInCell="1" allowOverlap="1">
            <wp:simplePos x="0" y="0"/>
            <wp:positionH relativeFrom="column">
              <wp:posOffset>14952</wp:posOffset>
            </wp:positionH>
            <wp:positionV relativeFrom="paragraph">
              <wp:posOffset>-2852</wp:posOffset>
            </wp:positionV>
            <wp:extent cx="3211411" cy="2363638"/>
            <wp:effectExtent l="19050" t="0" r="8039" b="0"/>
            <wp:wrapSquare wrapText="bothSides"/>
            <wp:docPr id="14" name="Рисунок 4" descr="F:\DCIM\121___02\IMG_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F:\DCIM\121___02\IMG_341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571" b="16874"/>
                    <a:stretch>
                      <a:fillRect/>
                    </a:stretch>
                  </pic:blipFill>
                  <pic:spPr bwMode="auto">
                    <a:xfrm>
                      <a:off x="0" y="0"/>
                      <a:ext cx="3211411" cy="2363638"/>
                    </a:xfrm>
                    <a:prstGeom prst="rect">
                      <a:avLst/>
                    </a:prstGeom>
                    <a:ln>
                      <a:noFill/>
                    </a:ln>
                    <a:effectLst>
                      <a:softEdge rad="112500"/>
                    </a:effectLst>
                  </pic:spPr>
                </pic:pic>
              </a:graphicData>
            </a:graphic>
          </wp:anchor>
        </w:drawing>
      </w:r>
      <w:r w:rsidR="00040D14" w:rsidRPr="00040D14">
        <w:t xml:space="preserve"> </w:t>
      </w:r>
      <w:r w:rsidR="00040D14" w:rsidRPr="00040D14">
        <w:rPr>
          <w:rFonts w:ascii="Batang" w:eastAsia="Batang" w:hAnsi="Batang"/>
          <w:sz w:val="26"/>
          <w:szCs w:val="26"/>
        </w:rPr>
        <w:t>Формирование межполушарного взаимодействия</w:t>
      </w:r>
    </w:p>
    <w:p w:rsidR="00BA0638" w:rsidRDefault="00BA0638" w:rsidP="004D5C1F">
      <w:pPr>
        <w:spacing w:after="0"/>
        <w:jc w:val="both"/>
        <w:rPr>
          <w:rFonts w:ascii="Batang" w:eastAsia="Batang" w:hAnsi="Batang"/>
          <w:sz w:val="16"/>
          <w:szCs w:val="16"/>
        </w:rPr>
      </w:pPr>
    </w:p>
    <w:p w:rsidR="00BA0638" w:rsidRDefault="00BA0638" w:rsidP="004D5C1F">
      <w:pPr>
        <w:spacing w:after="0"/>
        <w:jc w:val="both"/>
        <w:rPr>
          <w:rFonts w:ascii="Batang" w:eastAsia="Batang" w:hAnsi="Batang"/>
          <w:sz w:val="16"/>
          <w:szCs w:val="16"/>
        </w:rPr>
      </w:pPr>
    </w:p>
    <w:p w:rsidR="00BA0638" w:rsidRDefault="00040D14" w:rsidP="004D5C1F">
      <w:pPr>
        <w:spacing w:after="0"/>
        <w:jc w:val="both"/>
        <w:rPr>
          <w:rFonts w:ascii="Batang" w:eastAsia="Batang" w:hAnsi="Batang"/>
          <w:sz w:val="16"/>
          <w:szCs w:val="16"/>
        </w:rPr>
      </w:pPr>
      <w:r>
        <w:rPr>
          <w:rFonts w:ascii="Batang" w:eastAsia="Batang" w:hAnsi="Batang"/>
          <w:noProof/>
          <w:sz w:val="16"/>
          <w:szCs w:val="16"/>
          <w:lang w:eastAsia="ru-RU"/>
        </w:rPr>
        <w:drawing>
          <wp:anchor distT="0" distB="0" distL="114300" distR="114300" simplePos="0" relativeHeight="251672576" behindDoc="0" locked="0" layoutInCell="1" allowOverlap="1">
            <wp:simplePos x="0" y="0"/>
            <wp:positionH relativeFrom="column">
              <wp:posOffset>5080</wp:posOffset>
            </wp:positionH>
            <wp:positionV relativeFrom="paragraph">
              <wp:posOffset>85090</wp:posOffset>
            </wp:positionV>
            <wp:extent cx="3088005" cy="2406650"/>
            <wp:effectExtent l="19050" t="0" r="0" b="0"/>
            <wp:wrapSquare wrapText="bothSides"/>
            <wp:docPr id="15" name="Рисунок 8" descr="F:\DCIM\121___02\IMG_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F:\DCIM\121___02\IMG_343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8005" cy="2406650"/>
                    </a:xfrm>
                    <a:prstGeom prst="rect">
                      <a:avLst/>
                    </a:prstGeom>
                    <a:ln>
                      <a:noFill/>
                    </a:ln>
                    <a:effectLst>
                      <a:softEdge rad="112500"/>
                    </a:effectLst>
                  </pic:spPr>
                </pic:pic>
              </a:graphicData>
            </a:graphic>
          </wp:anchor>
        </w:drawing>
      </w:r>
    </w:p>
    <w:p w:rsidR="00095915" w:rsidRDefault="00095915" w:rsidP="004D5C1F">
      <w:pPr>
        <w:spacing w:after="0"/>
        <w:jc w:val="both"/>
        <w:rPr>
          <w:rFonts w:ascii="Batang" w:eastAsia="Batang" w:hAnsi="Batang"/>
          <w:sz w:val="26"/>
          <w:szCs w:val="26"/>
        </w:rPr>
      </w:pPr>
    </w:p>
    <w:p w:rsidR="00095915" w:rsidRDefault="00095915" w:rsidP="004D5C1F">
      <w:pPr>
        <w:spacing w:after="0"/>
        <w:jc w:val="both"/>
        <w:rPr>
          <w:rFonts w:ascii="Batang" w:eastAsia="Batang" w:hAnsi="Batang"/>
          <w:sz w:val="26"/>
          <w:szCs w:val="26"/>
        </w:rPr>
      </w:pPr>
    </w:p>
    <w:p w:rsidR="00FD0B3A" w:rsidRDefault="00095915" w:rsidP="004D5C1F">
      <w:pPr>
        <w:spacing w:after="0"/>
        <w:jc w:val="both"/>
        <w:rPr>
          <w:rFonts w:ascii="Batang" w:eastAsia="Batang" w:hAnsi="Batang"/>
          <w:sz w:val="26"/>
          <w:szCs w:val="26"/>
        </w:rPr>
      </w:pPr>
      <w:r>
        <w:rPr>
          <w:rFonts w:ascii="Batang" w:eastAsia="Batang" w:hAnsi="Batang"/>
          <w:sz w:val="26"/>
          <w:szCs w:val="26"/>
        </w:rPr>
        <w:t xml:space="preserve">             </w:t>
      </w:r>
      <w:r w:rsidR="0042337D">
        <w:rPr>
          <w:rFonts w:ascii="Batang" w:eastAsia="Batang" w:hAnsi="Batang"/>
          <w:sz w:val="26"/>
          <w:szCs w:val="26"/>
        </w:rPr>
        <w:t>В заключение</w:t>
      </w:r>
      <w:r w:rsidR="00FD0B3A">
        <w:rPr>
          <w:rFonts w:ascii="Batang" w:eastAsia="Batang" w:hAnsi="Batang"/>
          <w:sz w:val="26"/>
          <w:szCs w:val="26"/>
        </w:rPr>
        <w:t xml:space="preserve"> семинара </w:t>
      </w:r>
      <w:r w:rsidR="00040D14">
        <w:rPr>
          <w:rFonts w:ascii="Batang" w:eastAsia="Batang" w:hAnsi="Batang"/>
          <w:b/>
          <w:i/>
          <w:sz w:val="26"/>
          <w:szCs w:val="26"/>
        </w:rPr>
        <w:t>был проведён</w:t>
      </w:r>
      <w:r w:rsidR="00FD0B3A" w:rsidRPr="0042337D">
        <w:rPr>
          <w:rFonts w:ascii="Batang" w:eastAsia="Batang" w:hAnsi="Batang"/>
          <w:b/>
          <w:i/>
          <w:sz w:val="26"/>
          <w:szCs w:val="26"/>
        </w:rPr>
        <w:t xml:space="preserve"> круглый стол</w:t>
      </w:r>
      <w:r w:rsidR="0042337D">
        <w:rPr>
          <w:rFonts w:ascii="Batang" w:eastAsia="Batang" w:hAnsi="Batang"/>
          <w:b/>
          <w:i/>
          <w:sz w:val="26"/>
          <w:szCs w:val="26"/>
        </w:rPr>
        <w:t>,</w:t>
      </w:r>
      <w:r w:rsidR="00FD0B3A">
        <w:rPr>
          <w:rFonts w:ascii="Batang" w:eastAsia="Batang" w:hAnsi="Batang"/>
          <w:sz w:val="26"/>
          <w:szCs w:val="26"/>
        </w:rPr>
        <w:t xml:space="preserve"> где ставились вопросы к обсуждению такие как:</w:t>
      </w:r>
    </w:p>
    <w:p w:rsidR="00FD0B3A" w:rsidRDefault="0042337D" w:rsidP="0042337D">
      <w:pPr>
        <w:pStyle w:val="a5"/>
        <w:numPr>
          <w:ilvl w:val="0"/>
          <w:numId w:val="1"/>
        </w:numPr>
        <w:spacing w:after="0"/>
        <w:jc w:val="both"/>
        <w:rPr>
          <w:rFonts w:ascii="Batang" w:eastAsia="Batang" w:hAnsi="Batang"/>
          <w:sz w:val="26"/>
          <w:szCs w:val="26"/>
        </w:rPr>
      </w:pPr>
      <w:r w:rsidRPr="0042337D">
        <w:rPr>
          <w:rFonts w:ascii="Batang" w:eastAsia="Batang" w:hAnsi="Batang"/>
          <w:sz w:val="26"/>
          <w:szCs w:val="26"/>
        </w:rPr>
        <w:t>с</w:t>
      </w:r>
      <w:r w:rsidR="00FD0B3A" w:rsidRPr="0042337D">
        <w:rPr>
          <w:rFonts w:ascii="Batang" w:eastAsia="Batang" w:hAnsi="Batang"/>
          <w:sz w:val="26"/>
          <w:szCs w:val="26"/>
        </w:rPr>
        <w:t>пецифика работы тифлопедагога с родителями воспитанников;</w:t>
      </w:r>
    </w:p>
    <w:p w:rsidR="00FD0B3A" w:rsidRDefault="00040D14" w:rsidP="004D5C1F">
      <w:pPr>
        <w:pStyle w:val="a5"/>
        <w:numPr>
          <w:ilvl w:val="0"/>
          <w:numId w:val="1"/>
        </w:numPr>
        <w:spacing w:after="0"/>
        <w:jc w:val="both"/>
        <w:rPr>
          <w:rFonts w:ascii="Batang" w:eastAsia="Batang" w:hAnsi="Batang"/>
          <w:sz w:val="26"/>
          <w:szCs w:val="26"/>
        </w:rPr>
      </w:pPr>
      <w:r>
        <w:rPr>
          <w:rFonts w:ascii="Batang" w:eastAsia="Batang" w:hAnsi="Batang"/>
          <w:noProof/>
          <w:sz w:val="26"/>
          <w:szCs w:val="26"/>
          <w:lang w:eastAsia="ru-RU"/>
        </w:rPr>
        <w:drawing>
          <wp:anchor distT="0" distB="0" distL="114300" distR="114300" simplePos="0" relativeHeight="251666432" behindDoc="0" locked="0" layoutInCell="1" allowOverlap="1">
            <wp:simplePos x="0" y="0"/>
            <wp:positionH relativeFrom="column">
              <wp:posOffset>-158115</wp:posOffset>
            </wp:positionH>
            <wp:positionV relativeFrom="paragraph">
              <wp:posOffset>603250</wp:posOffset>
            </wp:positionV>
            <wp:extent cx="3586480" cy="1880235"/>
            <wp:effectExtent l="19050" t="0" r="0" b="0"/>
            <wp:wrapSquare wrapText="bothSides"/>
            <wp:docPr id="10" name="Рисунок 9" descr="F:\18.03.СЕМИНАР\IMG_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18.03.СЕМИНАР\IMG_3724.JPG"/>
                    <pic:cNvPicPr>
                      <a:picLocks noChangeAspect="1" noChangeArrowheads="1"/>
                    </pic:cNvPicPr>
                  </pic:nvPicPr>
                  <pic:blipFill>
                    <a:blip r:embed="rId18" cstate="print"/>
                    <a:srcRect t="32734"/>
                    <a:stretch>
                      <a:fillRect/>
                    </a:stretch>
                  </pic:blipFill>
                  <pic:spPr bwMode="auto">
                    <a:xfrm>
                      <a:off x="0" y="0"/>
                      <a:ext cx="3586480" cy="1880235"/>
                    </a:xfrm>
                    <a:prstGeom prst="rect">
                      <a:avLst/>
                    </a:prstGeom>
                    <a:ln>
                      <a:noFill/>
                    </a:ln>
                    <a:effectLst>
                      <a:softEdge rad="112500"/>
                    </a:effectLst>
                  </pic:spPr>
                </pic:pic>
              </a:graphicData>
            </a:graphic>
          </wp:anchor>
        </w:drawing>
      </w:r>
      <w:r w:rsidR="0042337D" w:rsidRPr="0042337D">
        <w:rPr>
          <w:rFonts w:ascii="Batang" w:eastAsia="Batang" w:hAnsi="Batang"/>
          <w:sz w:val="26"/>
          <w:szCs w:val="26"/>
        </w:rPr>
        <w:t>о</w:t>
      </w:r>
      <w:r w:rsidR="00FD0B3A" w:rsidRPr="0042337D">
        <w:rPr>
          <w:rFonts w:ascii="Batang" w:eastAsia="Batang" w:hAnsi="Batang"/>
          <w:sz w:val="26"/>
          <w:szCs w:val="26"/>
        </w:rPr>
        <w:t>кклюзия «ЗА» и «ПРОТИВ», как терапия для родителей со знаком «+»;</w:t>
      </w:r>
    </w:p>
    <w:p w:rsidR="0042337D" w:rsidRDefault="0042337D" w:rsidP="004D5C1F">
      <w:pPr>
        <w:pStyle w:val="a5"/>
        <w:numPr>
          <w:ilvl w:val="0"/>
          <w:numId w:val="1"/>
        </w:numPr>
        <w:spacing w:after="0"/>
        <w:jc w:val="both"/>
        <w:rPr>
          <w:rFonts w:ascii="Batang" w:eastAsia="Batang" w:hAnsi="Batang"/>
          <w:sz w:val="26"/>
          <w:szCs w:val="26"/>
        </w:rPr>
      </w:pPr>
      <w:r>
        <w:rPr>
          <w:rFonts w:ascii="Batang" w:eastAsia="Batang" w:hAnsi="Batang"/>
          <w:sz w:val="26"/>
          <w:szCs w:val="26"/>
        </w:rPr>
        <w:t>представлены авторские игровые развивающие пособия для подгрупповых и индивидуальных занятий с детьми со статусом ОВЗ;</w:t>
      </w:r>
    </w:p>
    <w:p w:rsidR="009D0E6D" w:rsidRPr="009D0E6D" w:rsidRDefault="0042337D" w:rsidP="0042337D">
      <w:pPr>
        <w:pStyle w:val="a5"/>
        <w:numPr>
          <w:ilvl w:val="0"/>
          <w:numId w:val="1"/>
        </w:numPr>
        <w:spacing w:after="0"/>
        <w:jc w:val="both"/>
        <w:rPr>
          <w:rFonts w:ascii="Batang" w:eastAsia="Batang" w:hAnsi="Batang"/>
          <w:sz w:val="26"/>
          <w:szCs w:val="26"/>
        </w:rPr>
      </w:pPr>
      <w:r>
        <w:rPr>
          <w:rFonts w:ascii="Batang" w:eastAsia="Batang" w:hAnsi="Batang"/>
          <w:sz w:val="26"/>
          <w:szCs w:val="26"/>
        </w:rPr>
        <w:t>печатные материалы в копилку специалиста и др</w:t>
      </w:r>
      <w:r w:rsidR="009D0E6D">
        <w:rPr>
          <w:rFonts w:ascii="Batang" w:eastAsia="Batang" w:hAnsi="Batang"/>
          <w:sz w:val="26"/>
          <w:szCs w:val="26"/>
        </w:rPr>
        <w:t>.</w:t>
      </w:r>
    </w:p>
    <w:p w:rsidR="009D0E6D" w:rsidRPr="009D0E6D" w:rsidRDefault="009D0E6D" w:rsidP="0042337D">
      <w:pPr>
        <w:spacing w:after="0"/>
        <w:jc w:val="both"/>
        <w:rPr>
          <w:rFonts w:ascii="Batang" w:eastAsia="Batang" w:hAnsi="Batang"/>
          <w:sz w:val="8"/>
          <w:szCs w:val="8"/>
        </w:rPr>
      </w:pPr>
    </w:p>
    <w:p w:rsidR="00095915" w:rsidRDefault="009D0E6D" w:rsidP="0042337D">
      <w:pPr>
        <w:spacing w:after="0"/>
        <w:jc w:val="both"/>
        <w:rPr>
          <w:rFonts w:ascii="Batang" w:eastAsia="Batang" w:hAnsi="Batang"/>
          <w:sz w:val="26"/>
          <w:szCs w:val="26"/>
        </w:rPr>
      </w:pPr>
      <w:r>
        <w:rPr>
          <w:rFonts w:ascii="Batang" w:eastAsia="Batang" w:hAnsi="Batang"/>
          <w:sz w:val="26"/>
          <w:szCs w:val="26"/>
        </w:rPr>
        <w:t xml:space="preserve">              </w:t>
      </w:r>
    </w:p>
    <w:p w:rsidR="00095915" w:rsidRDefault="00095915" w:rsidP="0042337D">
      <w:pPr>
        <w:spacing w:after="0"/>
        <w:jc w:val="both"/>
        <w:rPr>
          <w:rFonts w:ascii="Batang" w:eastAsia="Batang" w:hAnsi="Batang"/>
          <w:sz w:val="26"/>
          <w:szCs w:val="26"/>
        </w:rPr>
      </w:pPr>
    </w:p>
    <w:p w:rsidR="00AC05D2" w:rsidRDefault="00095915" w:rsidP="0042337D">
      <w:pPr>
        <w:spacing w:after="0"/>
        <w:jc w:val="both"/>
        <w:rPr>
          <w:rFonts w:ascii="Batang" w:eastAsia="Batang" w:hAnsi="Batang"/>
          <w:sz w:val="26"/>
          <w:szCs w:val="26"/>
        </w:rPr>
      </w:pPr>
      <w:r>
        <w:rPr>
          <w:rFonts w:ascii="Batang" w:eastAsia="Batang" w:hAnsi="Batang"/>
          <w:sz w:val="26"/>
          <w:szCs w:val="26"/>
        </w:rPr>
        <w:t xml:space="preserve">            </w:t>
      </w:r>
      <w:r w:rsidR="009D0E6D">
        <w:rPr>
          <w:rFonts w:ascii="Batang" w:eastAsia="Batang" w:hAnsi="Batang"/>
          <w:sz w:val="26"/>
          <w:szCs w:val="26"/>
        </w:rPr>
        <w:t xml:space="preserve"> </w:t>
      </w:r>
      <w:r w:rsidR="00927512">
        <w:rPr>
          <w:rFonts w:ascii="Batang" w:eastAsia="Batang" w:hAnsi="Batang"/>
          <w:sz w:val="26"/>
          <w:szCs w:val="26"/>
        </w:rPr>
        <w:t>Подводя</w:t>
      </w:r>
      <w:r w:rsidR="009D0E6D">
        <w:rPr>
          <w:rFonts w:ascii="Batang" w:eastAsia="Batang" w:hAnsi="Batang"/>
          <w:sz w:val="26"/>
          <w:szCs w:val="26"/>
        </w:rPr>
        <w:t xml:space="preserve"> итоги</w:t>
      </w:r>
      <w:r w:rsidR="00927512">
        <w:rPr>
          <w:rFonts w:ascii="Batang" w:eastAsia="Batang" w:hAnsi="Batang"/>
          <w:sz w:val="26"/>
          <w:szCs w:val="26"/>
        </w:rPr>
        <w:t xml:space="preserve"> проведённого мероприятия необходимо ещё раз</w:t>
      </w:r>
      <w:r w:rsidR="009D0E6D">
        <w:rPr>
          <w:rFonts w:ascii="Batang" w:eastAsia="Batang" w:hAnsi="Batang"/>
          <w:sz w:val="26"/>
          <w:szCs w:val="26"/>
        </w:rPr>
        <w:t xml:space="preserve"> отметить, что </w:t>
      </w:r>
      <w:r w:rsidR="009D0E6D" w:rsidRPr="00E969B0">
        <w:rPr>
          <w:rFonts w:ascii="Batang" w:eastAsia="Batang" w:hAnsi="Batang"/>
          <w:b/>
          <w:i/>
          <w:sz w:val="26"/>
          <w:szCs w:val="26"/>
        </w:rPr>
        <w:t>семинар проходил</w:t>
      </w:r>
      <w:r w:rsidR="00927512" w:rsidRPr="00E969B0">
        <w:rPr>
          <w:rFonts w:ascii="Batang" w:eastAsia="Batang" w:hAnsi="Batang"/>
          <w:b/>
          <w:i/>
          <w:sz w:val="26"/>
          <w:szCs w:val="26"/>
        </w:rPr>
        <w:t xml:space="preserve"> в рамках образовательной выставки «</w:t>
      </w:r>
      <w:proofErr w:type="spellStart"/>
      <w:r w:rsidR="00927512" w:rsidRPr="00E969B0">
        <w:rPr>
          <w:rFonts w:ascii="Batang" w:eastAsia="Batang" w:hAnsi="Batang"/>
          <w:b/>
          <w:i/>
          <w:sz w:val="26"/>
          <w:szCs w:val="26"/>
        </w:rPr>
        <w:t>УчСиб</w:t>
      </w:r>
      <w:proofErr w:type="spellEnd"/>
      <w:r w:rsidR="00927512" w:rsidRPr="00E969B0">
        <w:rPr>
          <w:rFonts w:ascii="Batang" w:eastAsia="Batang" w:hAnsi="Batang"/>
          <w:b/>
          <w:i/>
          <w:sz w:val="26"/>
          <w:szCs w:val="26"/>
        </w:rPr>
        <w:t xml:space="preserve"> -</w:t>
      </w:r>
      <w:r w:rsidR="00666D54" w:rsidRPr="00E969B0">
        <w:rPr>
          <w:rFonts w:ascii="Batang" w:eastAsia="Batang" w:hAnsi="Batang"/>
          <w:b/>
          <w:i/>
          <w:sz w:val="26"/>
          <w:szCs w:val="26"/>
        </w:rPr>
        <w:t xml:space="preserve"> </w:t>
      </w:r>
      <w:r w:rsidR="00927512" w:rsidRPr="00E969B0">
        <w:rPr>
          <w:rFonts w:ascii="Batang" w:eastAsia="Batang" w:hAnsi="Batang"/>
          <w:b/>
          <w:i/>
          <w:sz w:val="26"/>
          <w:szCs w:val="26"/>
        </w:rPr>
        <w:t>2016»</w:t>
      </w:r>
      <w:r w:rsidR="009D0E6D" w:rsidRPr="00E969B0">
        <w:rPr>
          <w:rFonts w:ascii="Batang" w:eastAsia="Batang" w:hAnsi="Batang"/>
          <w:b/>
          <w:i/>
          <w:sz w:val="26"/>
          <w:szCs w:val="26"/>
        </w:rPr>
        <w:t>.</w:t>
      </w:r>
      <w:r w:rsidR="00927512" w:rsidRPr="00E969B0">
        <w:rPr>
          <w:rFonts w:ascii="Batang" w:eastAsia="Batang" w:hAnsi="Batang"/>
          <w:b/>
          <w:i/>
          <w:sz w:val="26"/>
          <w:szCs w:val="26"/>
        </w:rPr>
        <w:t xml:space="preserve"> </w:t>
      </w:r>
      <w:r w:rsidR="009D0E6D">
        <w:rPr>
          <w:rFonts w:ascii="Batang" w:eastAsia="Batang" w:hAnsi="Batang"/>
          <w:sz w:val="26"/>
          <w:szCs w:val="26"/>
        </w:rPr>
        <w:t xml:space="preserve"> П</w:t>
      </w:r>
      <w:r w:rsidR="00927512">
        <w:rPr>
          <w:rFonts w:ascii="Batang" w:eastAsia="Batang" w:hAnsi="Batang"/>
          <w:sz w:val="26"/>
          <w:szCs w:val="26"/>
        </w:rPr>
        <w:t>о условиям выставки</w:t>
      </w:r>
      <w:r w:rsidR="009D0E6D">
        <w:rPr>
          <w:rFonts w:ascii="Batang" w:eastAsia="Batang" w:hAnsi="Batang"/>
          <w:sz w:val="26"/>
          <w:szCs w:val="26"/>
        </w:rPr>
        <w:t>,</w:t>
      </w:r>
      <w:r w:rsidR="00927512">
        <w:rPr>
          <w:rFonts w:ascii="Batang" w:eastAsia="Batang" w:hAnsi="Batang"/>
          <w:sz w:val="26"/>
          <w:szCs w:val="26"/>
        </w:rPr>
        <w:t xml:space="preserve"> </w:t>
      </w:r>
      <w:r w:rsidR="009D0E6D">
        <w:rPr>
          <w:rFonts w:ascii="Batang" w:eastAsia="Batang" w:hAnsi="Batang"/>
          <w:sz w:val="26"/>
          <w:szCs w:val="26"/>
        </w:rPr>
        <w:t>учреждение,</w:t>
      </w:r>
      <w:r w:rsidR="00927512">
        <w:rPr>
          <w:rFonts w:ascii="Batang" w:eastAsia="Batang" w:hAnsi="Batang"/>
          <w:sz w:val="26"/>
          <w:szCs w:val="26"/>
        </w:rPr>
        <w:t xml:space="preserve"> приглашающее гостей в своё ДОУ</w:t>
      </w:r>
      <w:r w:rsidR="009D0E6D">
        <w:rPr>
          <w:rFonts w:ascii="Batang" w:eastAsia="Batang" w:hAnsi="Batang"/>
          <w:sz w:val="26"/>
          <w:szCs w:val="26"/>
        </w:rPr>
        <w:t xml:space="preserve">,  аудиторию </w:t>
      </w:r>
      <w:r w:rsidR="00666D54">
        <w:rPr>
          <w:rFonts w:ascii="Batang" w:eastAsia="Batang" w:hAnsi="Batang"/>
          <w:sz w:val="26"/>
          <w:szCs w:val="26"/>
        </w:rPr>
        <w:t>формирует самостоятельно. П</w:t>
      </w:r>
      <w:r w:rsidR="00927512">
        <w:rPr>
          <w:rFonts w:ascii="Batang" w:eastAsia="Batang" w:hAnsi="Batang"/>
          <w:sz w:val="26"/>
          <w:szCs w:val="26"/>
        </w:rPr>
        <w:t>оэтому в этой связи хочется  высказать слова благодарности кафедре коррекционной  педагогики и</w:t>
      </w:r>
      <w:r w:rsidR="002F3F12">
        <w:rPr>
          <w:rFonts w:ascii="Batang" w:eastAsia="Batang" w:hAnsi="Batang"/>
          <w:sz w:val="26"/>
          <w:szCs w:val="26"/>
        </w:rPr>
        <w:t xml:space="preserve"> специальной</w:t>
      </w:r>
      <w:r w:rsidR="00927512">
        <w:rPr>
          <w:rFonts w:ascii="Batang" w:eastAsia="Batang" w:hAnsi="Batang"/>
          <w:sz w:val="26"/>
          <w:szCs w:val="26"/>
        </w:rPr>
        <w:t xml:space="preserve"> психологии</w:t>
      </w:r>
      <w:r w:rsidR="00666D54">
        <w:rPr>
          <w:rFonts w:ascii="Batang" w:eastAsia="Batang" w:hAnsi="Batang"/>
          <w:sz w:val="26"/>
          <w:szCs w:val="26"/>
        </w:rPr>
        <w:t xml:space="preserve"> </w:t>
      </w:r>
      <w:proofErr w:type="spellStart"/>
      <w:r w:rsidR="00666D54">
        <w:rPr>
          <w:rFonts w:ascii="Batang" w:eastAsia="Batang" w:hAnsi="Batang"/>
          <w:sz w:val="26"/>
          <w:szCs w:val="26"/>
        </w:rPr>
        <w:t>НИПКиПРО</w:t>
      </w:r>
      <w:proofErr w:type="spellEnd"/>
      <w:r w:rsidR="00666D54">
        <w:rPr>
          <w:rFonts w:ascii="Batang" w:eastAsia="Batang" w:hAnsi="Batang"/>
          <w:sz w:val="26"/>
          <w:szCs w:val="26"/>
        </w:rPr>
        <w:t xml:space="preserve"> города Новосибирска,</w:t>
      </w:r>
      <w:r w:rsidR="009D0E6D">
        <w:rPr>
          <w:rFonts w:ascii="Batang" w:eastAsia="Batang" w:hAnsi="Batang"/>
          <w:sz w:val="26"/>
          <w:szCs w:val="26"/>
        </w:rPr>
        <w:t xml:space="preserve"> а именно Горбуновой Анне Юрьевне </w:t>
      </w:r>
      <w:r w:rsidR="00A25719">
        <w:rPr>
          <w:rFonts w:ascii="Batang" w:eastAsia="Batang" w:hAnsi="Batang"/>
          <w:sz w:val="26"/>
          <w:szCs w:val="26"/>
        </w:rPr>
        <w:t xml:space="preserve">и </w:t>
      </w:r>
      <w:proofErr w:type="spellStart"/>
      <w:r w:rsidR="00A25719">
        <w:rPr>
          <w:rFonts w:ascii="Batang" w:eastAsia="Batang" w:hAnsi="Batang"/>
          <w:sz w:val="26"/>
          <w:szCs w:val="26"/>
        </w:rPr>
        <w:t>Варта</w:t>
      </w:r>
      <w:r w:rsidR="00666D54">
        <w:rPr>
          <w:rFonts w:ascii="Batang" w:eastAsia="Batang" w:hAnsi="Batang"/>
          <w:sz w:val="26"/>
          <w:szCs w:val="26"/>
        </w:rPr>
        <w:t>петовой</w:t>
      </w:r>
      <w:proofErr w:type="spellEnd"/>
      <w:r w:rsidR="00666D54">
        <w:rPr>
          <w:rFonts w:ascii="Batang" w:eastAsia="Batang" w:hAnsi="Batang"/>
          <w:sz w:val="26"/>
          <w:szCs w:val="26"/>
        </w:rPr>
        <w:t xml:space="preserve"> Галине Михайловне </w:t>
      </w:r>
      <w:r w:rsidR="002F3F12">
        <w:rPr>
          <w:rFonts w:ascii="Batang" w:eastAsia="Batang" w:hAnsi="Batang"/>
          <w:sz w:val="26"/>
          <w:szCs w:val="26"/>
        </w:rPr>
        <w:t xml:space="preserve"> </w:t>
      </w:r>
      <w:r w:rsidR="00666D54">
        <w:rPr>
          <w:rFonts w:ascii="Batang" w:eastAsia="Batang" w:hAnsi="Batang"/>
          <w:sz w:val="26"/>
          <w:szCs w:val="26"/>
        </w:rPr>
        <w:t xml:space="preserve"> за предоставление </w:t>
      </w:r>
      <w:proofErr w:type="gramStart"/>
      <w:r w:rsidR="00666D54">
        <w:rPr>
          <w:rFonts w:ascii="Batang" w:eastAsia="Batang" w:hAnsi="Batang"/>
          <w:sz w:val="26"/>
          <w:szCs w:val="26"/>
        </w:rPr>
        <w:t>группы слушателей курсов переподготовки работников</w:t>
      </w:r>
      <w:proofErr w:type="gramEnd"/>
      <w:r w:rsidR="00666D54">
        <w:rPr>
          <w:rFonts w:ascii="Batang" w:eastAsia="Batang" w:hAnsi="Batang"/>
          <w:sz w:val="26"/>
          <w:szCs w:val="26"/>
        </w:rPr>
        <w:t xml:space="preserve"> образования </w:t>
      </w:r>
      <w:r w:rsidR="00666D54" w:rsidRPr="00094E9B">
        <w:rPr>
          <w:rFonts w:ascii="Batang" w:eastAsia="Batang" w:hAnsi="Batang"/>
          <w:i/>
        </w:rPr>
        <w:t>(учителя дефектологи),</w:t>
      </w:r>
      <w:r w:rsidR="00666D54">
        <w:rPr>
          <w:rFonts w:ascii="Batang" w:eastAsia="Batang" w:hAnsi="Batang"/>
          <w:sz w:val="26"/>
          <w:szCs w:val="26"/>
        </w:rPr>
        <w:t xml:space="preserve"> находившиеся в этот период на сессии в институте. </w:t>
      </w:r>
    </w:p>
    <w:p w:rsidR="00AC05D2" w:rsidRDefault="00094E9B" w:rsidP="0042337D">
      <w:pPr>
        <w:spacing w:after="0"/>
        <w:jc w:val="both"/>
        <w:rPr>
          <w:rFonts w:ascii="Batang" w:eastAsia="Batang" w:hAnsi="Batang"/>
          <w:sz w:val="26"/>
          <w:szCs w:val="26"/>
        </w:rPr>
      </w:pPr>
      <w:r>
        <w:rPr>
          <w:rFonts w:ascii="Batang" w:eastAsia="Batang" w:hAnsi="Batang"/>
          <w:noProof/>
          <w:sz w:val="26"/>
          <w:szCs w:val="26"/>
          <w:lang w:eastAsia="ru-RU"/>
        </w:rPr>
        <w:lastRenderedPageBreak/>
        <w:drawing>
          <wp:anchor distT="0" distB="0" distL="114300" distR="114300" simplePos="0" relativeHeight="251667456" behindDoc="0" locked="0" layoutInCell="1" allowOverlap="1">
            <wp:simplePos x="0" y="0"/>
            <wp:positionH relativeFrom="column">
              <wp:posOffset>2763520</wp:posOffset>
            </wp:positionH>
            <wp:positionV relativeFrom="paragraph">
              <wp:posOffset>1071880</wp:posOffset>
            </wp:positionV>
            <wp:extent cx="3676650" cy="2096135"/>
            <wp:effectExtent l="19050" t="0" r="0" b="0"/>
            <wp:wrapSquare wrapText="bothSides"/>
            <wp:docPr id="12" name="Рисунок 10" descr="F:\18.03.СЕМИНАР\IMG_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18.03.СЕМИНАР\IMG_3726.JPG"/>
                    <pic:cNvPicPr>
                      <a:picLocks noChangeAspect="1" noChangeArrowheads="1"/>
                    </pic:cNvPicPr>
                  </pic:nvPicPr>
                  <pic:blipFill>
                    <a:blip r:embed="rId19" cstate="print"/>
                    <a:srcRect t="26582"/>
                    <a:stretch>
                      <a:fillRect/>
                    </a:stretch>
                  </pic:blipFill>
                  <pic:spPr bwMode="auto">
                    <a:xfrm>
                      <a:off x="0" y="0"/>
                      <a:ext cx="3676650" cy="2096135"/>
                    </a:xfrm>
                    <a:prstGeom prst="rect">
                      <a:avLst/>
                    </a:prstGeom>
                    <a:ln>
                      <a:noFill/>
                    </a:ln>
                    <a:effectLst>
                      <a:softEdge rad="112500"/>
                    </a:effectLst>
                  </pic:spPr>
                </pic:pic>
              </a:graphicData>
            </a:graphic>
          </wp:anchor>
        </w:drawing>
      </w:r>
      <w:r>
        <w:rPr>
          <w:rFonts w:ascii="Batang" w:eastAsia="Batang" w:hAnsi="Batang"/>
          <w:noProof/>
          <w:sz w:val="26"/>
          <w:szCs w:val="26"/>
          <w:lang w:eastAsia="ru-RU"/>
        </w:rPr>
        <w:drawing>
          <wp:anchor distT="0" distB="0" distL="114300" distR="114300" simplePos="0" relativeHeight="251665408" behindDoc="0" locked="0" layoutInCell="1" allowOverlap="1">
            <wp:simplePos x="0" y="0"/>
            <wp:positionH relativeFrom="column">
              <wp:posOffset>14605</wp:posOffset>
            </wp:positionH>
            <wp:positionV relativeFrom="paragraph">
              <wp:posOffset>1123315</wp:posOffset>
            </wp:positionV>
            <wp:extent cx="2999740" cy="2070100"/>
            <wp:effectExtent l="19050" t="0" r="0" b="0"/>
            <wp:wrapSquare wrapText="bothSides"/>
            <wp:docPr id="9" name="Рисунок 7" descr="F:\18.03.СЕМИНАР\IMG_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18.03.СЕМИНАР\IMG_3701.JPG"/>
                    <pic:cNvPicPr>
                      <a:picLocks noChangeAspect="1" noChangeArrowheads="1"/>
                    </pic:cNvPicPr>
                  </pic:nvPicPr>
                  <pic:blipFill>
                    <a:blip r:embed="rId20" cstate="print"/>
                    <a:srcRect l="8307" t="26229" r="11529"/>
                    <a:stretch>
                      <a:fillRect/>
                    </a:stretch>
                  </pic:blipFill>
                  <pic:spPr bwMode="auto">
                    <a:xfrm>
                      <a:off x="0" y="0"/>
                      <a:ext cx="2999740" cy="2070100"/>
                    </a:xfrm>
                    <a:prstGeom prst="rect">
                      <a:avLst/>
                    </a:prstGeom>
                    <a:ln>
                      <a:noFill/>
                    </a:ln>
                    <a:effectLst>
                      <a:softEdge rad="112500"/>
                    </a:effectLst>
                  </pic:spPr>
                </pic:pic>
              </a:graphicData>
            </a:graphic>
          </wp:anchor>
        </w:drawing>
      </w:r>
      <w:r w:rsidR="00AC05D2">
        <w:rPr>
          <w:rFonts w:ascii="Batang" w:eastAsia="Batang" w:hAnsi="Batang"/>
          <w:sz w:val="26"/>
          <w:szCs w:val="26"/>
        </w:rPr>
        <w:t xml:space="preserve">       </w:t>
      </w:r>
      <w:r w:rsidR="00394542">
        <w:rPr>
          <w:rFonts w:ascii="Batang" w:eastAsia="Batang" w:hAnsi="Batang"/>
          <w:sz w:val="26"/>
          <w:szCs w:val="26"/>
        </w:rPr>
        <w:t>Согласитесь</w:t>
      </w:r>
      <w:r w:rsidR="00AC05D2">
        <w:rPr>
          <w:rFonts w:ascii="Batang" w:eastAsia="Batang" w:hAnsi="Batang"/>
          <w:sz w:val="26"/>
          <w:szCs w:val="26"/>
        </w:rPr>
        <w:t xml:space="preserve">, всегда приятно поделиться </w:t>
      </w:r>
      <w:r w:rsidR="00394542">
        <w:rPr>
          <w:rFonts w:ascii="Batang" w:eastAsia="Batang" w:hAnsi="Batang"/>
          <w:sz w:val="26"/>
          <w:szCs w:val="26"/>
        </w:rPr>
        <w:t xml:space="preserve"> опытом и обсудить острые</w:t>
      </w:r>
      <w:r w:rsidR="00AC05D2">
        <w:rPr>
          <w:rFonts w:ascii="Batang" w:eastAsia="Batang" w:hAnsi="Batang"/>
          <w:sz w:val="26"/>
          <w:szCs w:val="26"/>
        </w:rPr>
        <w:t xml:space="preserve"> насущные</w:t>
      </w:r>
      <w:r w:rsidR="00394542">
        <w:rPr>
          <w:rFonts w:ascii="Batang" w:eastAsia="Batang" w:hAnsi="Batang"/>
          <w:sz w:val="26"/>
          <w:szCs w:val="26"/>
        </w:rPr>
        <w:t xml:space="preserve"> проблемы</w:t>
      </w:r>
      <w:r w:rsidR="00AC05D2">
        <w:rPr>
          <w:rFonts w:ascii="Batang" w:eastAsia="Batang" w:hAnsi="Batang"/>
          <w:sz w:val="26"/>
          <w:szCs w:val="26"/>
        </w:rPr>
        <w:t xml:space="preserve"> своей педагогической деятельности, с аудиторией, которая тебя понимает, которая поддержит и сможет дать дельный практический совет.</w:t>
      </w:r>
    </w:p>
    <w:p w:rsidR="00AC05D2" w:rsidRDefault="00AC05D2" w:rsidP="0042337D">
      <w:pPr>
        <w:spacing w:after="0"/>
        <w:jc w:val="both"/>
        <w:rPr>
          <w:rFonts w:ascii="Batang" w:eastAsia="Batang" w:hAnsi="Batang"/>
          <w:sz w:val="26"/>
          <w:szCs w:val="26"/>
        </w:rPr>
      </w:pPr>
    </w:p>
    <w:p w:rsidR="00AC05D2" w:rsidRDefault="00AC05D2" w:rsidP="00AC05D2">
      <w:pPr>
        <w:spacing w:after="0"/>
        <w:jc w:val="center"/>
        <w:rPr>
          <w:rFonts w:ascii="Batang" w:eastAsia="Batang" w:hAnsi="Batang"/>
          <w:b/>
          <w:sz w:val="26"/>
          <w:szCs w:val="26"/>
        </w:rPr>
      </w:pPr>
      <w:r w:rsidRPr="00AC05D2">
        <w:rPr>
          <w:rFonts w:ascii="Batang" w:eastAsia="Batang" w:hAnsi="Batang"/>
          <w:b/>
          <w:sz w:val="26"/>
          <w:szCs w:val="26"/>
        </w:rPr>
        <w:t>ВСЕМ УЧАСТНИКАМ СЕМИНАРА БОЛЬШОЕ СПАСИБО!</w:t>
      </w:r>
    </w:p>
    <w:p w:rsidR="00AC05D2" w:rsidRPr="00AC05D2" w:rsidRDefault="00AC05D2" w:rsidP="00AC05D2">
      <w:pPr>
        <w:spacing w:after="0"/>
        <w:jc w:val="center"/>
        <w:rPr>
          <w:rFonts w:ascii="Batang" w:eastAsia="Batang" w:hAnsi="Batang"/>
          <w:b/>
          <w:sz w:val="8"/>
          <w:szCs w:val="8"/>
        </w:rPr>
      </w:pPr>
    </w:p>
    <w:p w:rsidR="00AC05D2" w:rsidRDefault="00AC05D2" w:rsidP="00AC05D2">
      <w:pPr>
        <w:spacing w:after="0"/>
        <w:jc w:val="center"/>
        <w:rPr>
          <w:rFonts w:ascii="Batang" w:eastAsia="Batang" w:hAnsi="Batang"/>
          <w:b/>
          <w:sz w:val="26"/>
          <w:szCs w:val="26"/>
        </w:rPr>
      </w:pPr>
      <w:r w:rsidRPr="00AC05D2">
        <w:rPr>
          <w:rFonts w:ascii="Batang" w:eastAsia="Batang" w:hAnsi="Batang"/>
          <w:b/>
          <w:sz w:val="26"/>
          <w:szCs w:val="26"/>
        </w:rPr>
        <w:t>УСПЕХОВ И ТВОРЧЕСКИХ РЕШЕНИЙ ВО ВСЕХ ВАШИ</w:t>
      </w:r>
      <w:r w:rsidR="00040D14">
        <w:rPr>
          <w:rFonts w:ascii="Batang" w:eastAsia="Batang" w:hAnsi="Batang"/>
          <w:b/>
          <w:sz w:val="26"/>
          <w:szCs w:val="26"/>
        </w:rPr>
        <w:t>Х НАЧИНАНИЯХ</w:t>
      </w:r>
      <w:r w:rsidRPr="00AC05D2">
        <w:rPr>
          <w:rFonts w:ascii="Batang" w:eastAsia="Batang" w:hAnsi="Batang"/>
          <w:b/>
          <w:sz w:val="26"/>
          <w:szCs w:val="26"/>
        </w:rPr>
        <w:t>!!</w:t>
      </w:r>
    </w:p>
    <w:p w:rsidR="00E969B0" w:rsidRPr="00E969B0" w:rsidRDefault="00E969B0" w:rsidP="00AC05D2">
      <w:pPr>
        <w:spacing w:after="0"/>
        <w:jc w:val="center"/>
        <w:rPr>
          <w:rFonts w:ascii="Batang" w:eastAsia="Batang" w:hAnsi="Batang"/>
          <w:i/>
          <w:sz w:val="26"/>
          <w:szCs w:val="26"/>
        </w:rPr>
      </w:pPr>
      <w:r>
        <w:rPr>
          <w:rFonts w:ascii="Batang" w:eastAsia="Batang" w:hAnsi="Batang"/>
          <w:i/>
          <w:sz w:val="26"/>
          <w:szCs w:val="26"/>
        </w:rPr>
        <w:t>(Ф</w:t>
      </w:r>
      <w:r w:rsidRPr="00E969B0">
        <w:rPr>
          <w:rFonts w:ascii="Batang" w:eastAsia="Batang" w:hAnsi="Batang"/>
          <w:i/>
          <w:sz w:val="26"/>
          <w:szCs w:val="26"/>
        </w:rPr>
        <w:t>отографии размещены с устного согласия слушателей семинара)</w:t>
      </w:r>
    </w:p>
    <w:p w:rsidR="00666D54" w:rsidRPr="00E969B0" w:rsidRDefault="00666D54" w:rsidP="00AC05D2">
      <w:pPr>
        <w:spacing w:after="0"/>
        <w:jc w:val="center"/>
        <w:rPr>
          <w:rFonts w:ascii="Batang" w:eastAsia="Batang" w:hAnsi="Batang"/>
          <w:i/>
          <w:sz w:val="26"/>
          <w:szCs w:val="26"/>
        </w:rPr>
      </w:pPr>
    </w:p>
    <w:p w:rsidR="001A7F0A" w:rsidRDefault="001A7F0A" w:rsidP="004D5C1F">
      <w:pPr>
        <w:spacing w:after="0"/>
        <w:jc w:val="both"/>
        <w:rPr>
          <w:rFonts w:ascii="Batang" w:eastAsia="Batang" w:hAnsi="Batang"/>
          <w:sz w:val="26"/>
          <w:szCs w:val="26"/>
        </w:rPr>
      </w:pPr>
    </w:p>
    <w:p w:rsidR="00095915" w:rsidRDefault="00095915" w:rsidP="004D5C1F">
      <w:pPr>
        <w:spacing w:after="0"/>
        <w:jc w:val="both"/>
        <w:rPr>
          <w:rFonts w:ascii="Batang" w:eastAsia="Batang" w:hAnsi="Batang"/>
          <w:sz w:val="26"/>
          <w:szCs w:val="26"/>
        </w:rPr>
      </w:pPr>
    </w:p>
    <w:p w:rsidR="00095915" w:rsidRDefault="00095915" w:rsidP="004D5C1F">
      <w:pPr>
        <w:spacing w:after="0"/>
        <w:jc w:val="both"/>
        <w:rPr>
          <w:rFonts w:ascii="Batang" w:eastAsia="Batang" w:hAnsi="Batang"/>
          <w:sz w:val="26"/>
          <w:szCs w:val="26"/>
        </w:rPr>
      </w:pPr>
    </w:p>
    <w:p w:rsidR="00095915" w:rsidRDefault="00095915" w:rsidP="004D5C1F">
      <w:pPr>
        <w:spacing w:after="0"/>
        <w:jc w:val="both"/>
        <w:rPr>
          <w:rFonts w:ascii="Batang" w:eastAsia="Batang" w:hAnsi="Batang"/>
          <w:sz w:val="26"/>
          <w:szCs w:val="26"/>
        </w:rPr>
      </w:pPr>
    </w:p>
    <w:p w:rsidR="00095915" w:rsidRPr="00095915" w:rsidRDefault="00095915" w:rsidP="00095915">
      <w:pPr>
        <w:spacing w:after="0"/>
        <w:jc w:val="center"/>
        <w:rPr>
          <w:rFonts w:ascii="Batang" w:eastAsia="Batang" w:hAnsi="Batang"/>
          <w:b/>
          <w:i/>
          <w:color w:val="7F7F7F" w:themeColor="text1" w:themeTint="80"/>
          <w:sz w:val="26"/>
          <w:szCs w:val="26"/>
        </w:rPr>
      </w:pPr>
      <w:r w:rsidRPr="00095915">
        <w:rPr>
          <w:rFonts w:ascii="Batang" w:eastAsia="Batang" w:hAnsi="Batang"/>
          <w:b/>
          <w:i/>
          <w:color w:val="7F7F7F" w:themeColor="text1" w:themeTint="80"/>
          <w:sz w:val="26"/>
          <w:szCs w:val="26"/>
        </w:rPr>
        <w:t>АПРЕЛЬ 2016-04-06</w:t>
      </w:r>
    </w:p>
    <w:p w:rsidR="00095915" w:rsidRPr="00095915" w:rsidRDefault="00095915" w:rsidP="00095915">
      <w:pPr>
        <w:spacing w:after="0"/>
        <w:jc w:val="center"/>
        <w:rPr>
          <w:rFonts w:ascii="Batang" w:eastAsia="Batang" w:hAnsi="Batang"/>
          <w:b/>
          <w:i/>
          <w:color w:val="7F7F7F" w:themeColor="text1" w:themeTint="80"/>
          <w:sz w:val="26"/>
          <w:szCs w:val="26"/>
        </w:rPr>
      </w:pPr>
      <w:r w:rsidRPr="00095915">
        <w:rPr>
          <w:rFonts w:ascii="Batang" w:eastAsia="Batang" w:hAnsi="Batang"/>
          <w:b/>
          <w:i/>
          <w:color w:val="7F7F7F" w:themeColor="text1" w:themeTint="80"/>
          <w:sz w:val="26"/>
          <w:szCs w:val="26"/>
        </w:rPr>
        <w:t>Отчёт подготовила</w:t>
      </w:r>
      <w:r>
        <w:rPr>
          <w:rFonts w:ascii="Batang" w:eastAsia="Batang" w:hAnsi="Batang"/>
          <w:b/>
          <w:i/>
          <w:color w:val="7F7F7F" w:themeColor="text1" w:themeTint="80"/>
          <w:sz w:val="26"/>
          <w:szCs w:val="26"/>
        </w:rPr>
        <w:t xml:space="preserve"> -</w:t>
      </w:r>
      <w:r w:rsidRPr="00095915">
        <w:rPr>
          <w:rFonts w:ascii="Batang" w:eastAsia="Batang" w:hAnsi="Batang"/>
          <w:b/>
          <w:i/>
          <w:color w:val="7F7F7F" w:themeColor="text1" w:themeTint="80"/>
          <w:sz w:val="26"/>
          <w:szCs w:val="26"/>
        </w:rPr>
        <w:t xml:space="preserve"> учитель-дефектолог – тифлопедагог</w:t>
      </w:r>
    </w:p>
    <w:p w:rsidR="00095915" w:rsidRPr="00095915" w:rsidRDefault="00095915" w:rsidP="00095915">
      <w:pPr>
        <w:spacing w:after="0"/>
        <w:jc w:val="center"/>
        <w:rPr>
          <w:rFonts w:ascii="Batang" w:eastAsia="Batang" w:hAnsi="Batang"/>
          <w:b/>
          <w:i/>
          <w:color w:val="7F7F7F" w:themeColor="text1" w:themeTint="80"/>
          <w:sz w:val="26"/>
          <w:szCs w:val="26"/>
        </w:rPr>
      </w:pPr>
      <w:r>
        <w:rPr>
          <w:rFonts w:ascii="Batang" w:eastAsia="Batang" w:hAnsi="Batang"/>
          <w:b/>
          <w:i/>
          <w:color w:val="7F7F7F" w:themeColor="text1" w:themeTint="80"/>
          <w:sz w:val="26"/>
          <w:szCs w:val="26"/>
        </w:rPr>
        <w:t>Шадрова Натал</w:t>
      </w:r>
      <w:r w:rsidRPr="00095915">
        <w:rPr>
          <w:rFonts w:ascii="Batang" w:eastAsia="Batang" w:hAnsi="Batang"/>
          <w:b/>
          <w:i/>
          <w:color w:val="7F7F7F" w:themeColor="text1" w:themeTint="80"/>
          <w:sz w:val="26"/>
          <w:szCs w:val="26"/>
        </w:rPr>
        <w:t>ья Леонидовна</w:t>
      </w:r>
    </w:p>
    <w:sectPr w:rsidR="00095915" w:rsidRPr="00095915" w:rsidSect="00AC05D2">
      <w:pgSz w:w="11906" w:h="16838"/>
      <w:pgMar w:top="567" w:right="707" w:bottom="85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BC71EF"/>
    <w:multiLevelType w:val="hybridMultilevel"/>
    <w:tmpl w:val="5DAE5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CA679D"/>
    <w:rsid w:val="00040D14"/>
    <w:rsid w:val="00094E9B"/>
    <w:rsid w:val="00095915"/>
    <w:rsid w:val="000D1941"/>
    <w:rsid w:val="000D5B2F"/>
    <w:rsid w:val="0011308A"/>
    <w:rsid w:val="001A7F0A"/>
    <w:rsid w:val="002B4934"/>
    <w:rsid w:val="002F3F12"/>
    <w:rsid w:val="00312471"/>
    <w:rsid w:val="00382899"/>
    <w:rsid w:val="00394542"/>
    <w:rsid w:val="0042337D"/>
    <w:rsid w:val="004C3C65"/>
    <w:rsid w:val="004D5C1F"/>
    <w:rsid w:val="00517251"/>
    <w:rsid w:val="005A7DBD"/>
    <w:rsid w:val="005E487D"/>
    <w:rsid w:val="00666D54"/>
    <w:rsid w:val="006C1ECD"/>
    <w:rsid w:val="0079527B"/>
    <w:rsid w:val="007E499D"/>
    <w:rsid w:val="0081333F"/>
    <w:rsid w:val="00927512"/>
    <w:rsid w:val="009C4B99"/>
    <w:rsid w:val="009C6EAC"/>
    <w:rsid w:val="009D0E6D"/>
    <w:rsid w:val="009D2B8C"/>
    <w:rsid w:val="00A25719"/>
    <w:rsid w:val="00AC05D2"/>
    <w:rsid w:val="00AE49D7"/>
    <w:rsid w:val="00B45C39"/>
    <w:rsid w:val="00BA0638"/>
    <w:rsid w:val="00BD5753"/>
    <w:rsid w:val="00C71910"/>
    <w:rsid w:val="00C97EE3"/>
    <w:rsid w:val="00CA679D"/>
    <w:rsid w:val="00E1023F"/>
    <w:rsid w:val="00E969B0"/>
    <w:rsid w:val="00FD0B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94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67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A679D"/>
    <w:rPr>
      <w:rFonts w:ascii="Tahoma" w:hAnsi="Tahoma" w:cs="Tahoma"/>
      <w:sz w:val="16"/>
      <w:szCs w:val="16"/>
    </w:rPr>
  </w:style>
  <w:style w:type="paragraph" w:styleId="a5">
    <w:name w:val="List Paragraph"/>
    <w:basedOn w:val="a"/>
    <w:uiPriority w:val="34"/>
    <w:qFormat/>
    <w:rsid w:val="0042337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B1298-7B95-438C-9409-7BAE843DF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Pages>
  <Words>1247</Words>
  <Characters>7111</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dc:creator>
  <cp:keywords/>
  <dc:description/>
  <cp:lastModifiedBy>Natalia</cp:lastModifiedBy>
  <cp:revision>17</cp:revision>
  <dcterms:created xsi:type="dcterms:W3CDTF">2016-03-24T07:14:00Z</dcterms:created>
  <dcterms:modified xsi:type="dcterms:W3CDTF">2016-07-28T04:53:00Z</dcterms:modified>
</cp:coreProperties>
</file>